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CF267" w14:textId="195AA580" w:rsidR="006F0955" w:rsidRDefault="006F0955" w:rsidP="00AA0FE8">
      <w:pPr>
        <w:pStyle w:val="Body"/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458BEDBA" wp14:editId="767D88DF">
            <wp:simplePos x="0" y="0"/>
            <wp:positionH relativeFrom="margin">
              <wp:align>left</wp:align>
            </wp:positionH>
            <wp:positionV relativeFrom="paragraph">
              <wp:posOffset>-40943</wp:posOffset>
            </wp:positionV>
            <wp:extent cx="2504364" cy="411183"/>
            <wp:effectExtent l="0" t="0" r="0" b="8255"/>
            <wp:wrapNone/>
            <wp:docPr id="99106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0665" name="Picture 991066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364" cy="411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1D57BD" w14:textId="77777777" w:rsidR="006F0955" w:rsidRDefault="006F0955" w:rsidP="00AA0FE8">
      <w:pPr>
        <w:pStyle w:val="Body"/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B3CFC6" w14:textId="77777777" w:rsidR="006F0955" w:rsidRPr="00393DBD" w:rsidRDefault="006F0955" w:rsidP="00AA0FE8">
      <w:pPr>
        <w:pStyle w:val="Body"/>
        <w:widowControl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A39BBE3" w14:textId="3DF9B419" w:rsidR="0013189D" w:rsidRPr="00AA0FE8" w:rsidRDefault="00393DBD" w:rsidP="00AA0FE8">
      <w:pPr>
        <w:pStyle w:val="Body"/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93DBD">
        <w:rPr>
          <w:rFonts w:ascii="Arial" w:hAnsi="Arial" w:cs="Arial"/>
          <w:b/>
          <w:bCs/>
          <w:sz w:val="18"/>
          <w:szCs w:val="18"/>
        </w:rPr>
        <w:br/>
      </w:r>
      <w:r w:rsidR="3ED642E7" w:rsidRPr="00D951E0">
        <w:rPr>
          <w:rFonts w:ascii="Arial" w:hAnsi="Arial" w:cs="Arial"/>
          <w:b/>
          <w:bCs/>
          <w:sz w:val="28"/>
          <w:szCs w:val="28"/>
        </w:rPr>
        <w:t xml:space="preserve">Office of Digital Opportunity </w:t>
      </w:r>
      <w:r w:rsidR="44ED2990" w:rsidRPr="00D951E0">
        <w:rPr>
          <w:rFonts w:ascii="Arial" w:hAnsi="Arial" w:cs="Arial"/>
          <w:b/>
          <w:bCs/>
          <w:sz w:val="28"/>
          <w:szCs w:val="28"/>
        </w:rPr>
        <w:t>Close</w:t>
      </w:r>
      <w:r w:rsidR="13A6CDB2" w:rsidRPr="00D951E0">
        <w:rPr>
          <w:rFonts w:ascii="Arial" w:hAnsi="Arial" w:cs="Arial"/>
          <w:b/>
          <w:bCs/>
          <w:sz w:val="28"/>
          <w:szCs w:val="28"/>
        </w:rPr>
        <w:t>o</w:t>
      </w:r>
      <w:r w:rsidR="44ED2990" w:rsidRPr="00D951E0">
        <w:rPr>
          <w:rFonts w:ascii="Arial" w:hAnsi="Arial" w:cs="Arial"/>
          <w:b/>
          <w:bCs/>
          <w:sz w:val="28"/>
          <w:szCs w:val="28"/>
        </w:rPr>
        <w:t xml:space="preserve">ut Financial Certification </w:t>
      </w:r>
      <w:r w:rsidR="00AA0FE8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Style w:val="TableGrid"/>
        <w:tblW w:w="0" w:type="auto"/>
        <w:tblBorders>
          <w:insideH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517"/>
        <w:gridCol w:w="7306"/>
      </w:tblGrid>
      <w:tr w:rsidR="51EBFC4B" w:rsidRPr="00AA0FE8" w14:paraId="198DD62A" w14:textId="77777777" w:rsidTr="00D951E0">
        <w:trPr>
          <w:trHeight w:val="300"/>
        </w:trPr>
        <w:tc>
          <w:tcPr>
            <w:tcW w:w="25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AD9EC"/>
            <w:vAlign w:val="center"/>
          </w:tcPr>
          <w:p w14:paraId="0C0DE1CD" w14:textId="77777777" w:rsidR="51EBFC4B" w:rsidRPr="00D951E0" w:rsidRDefault="51EBFC4B" w:rsidP="00AA0FE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Grant Award Number</w:t>
            </w:r>
          </w:p>
        </w:tc>
        <w:tc>
          <w:tcPr>
            <w:tcW w:w="73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CB5116" w14:textId="35784DFC" w:rsidR="51EBFC4B" w:rsidRPr="00AA0FE8" w:rsidRDefault="51EBFC4B" w:rsidP="00AA0FE8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1EBFC4B" w:rsidRPr="00AA0FE8" w14:paraId="118BC5A5" w14:textId="77777777" w:rsidTr="00D951E0">
        <w:trPr>
          <w:trHeight w:val="300"/>
        </w:trPr>
        <w:tc>
          <w:tcPr>
            <w:tcW w:w="25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AD9EC"/>
            <w:vAlign w:val="center"/>
          </w:tcPr>
          <w:p w14:paraId="306D71A8" w14:textId="77777777" w:rsidR="51EBFC4B" w:rsidRPr="00D951E0" w:rsidRDefault="51EBFC4B" w:rsidP="00AA0FE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Organization Name</w:t>
            </w:r>
          </w:p>
        </w:tc>
        <w:tc>
          <w:tcPr>
            <w:tcW w:w="73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C5F8E3" w14:textId="35784DFC" w:rsidR="51EBFC4B" w:rsidRPr="00AA0FE8" w:rsidRDefault="51EBFC4B" w:rsidP="00AA0FE8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1EBFC4B" w:rsidRPr="00AA0FE8" w14:paraId="704C2352" w14:textId="77777777" w:rsidTr="00D951E0">
        <w:trPr>
          <w:trHeight w:val="300"/>
        </w:trPr>
        <w:tc>
          <w:tcPr>
            <w:tcW w:w="25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AD9EC"/>
            <w:vAlign w:val="center"/>
          </w:tcPr>
          <w:p w14:paraId="7AB37B8B" w14:textId="112129B2" w:rsidR="51EBFC4B" w:rsidRPr="00D951E0" w:rsidRDefault="51EBFC4B" w:rsidP="00AA0FE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Grant Award Amount</w:t>
            </w:r>
          </w:p>
        </w:tc>
        <w:tc>
          <w:tcPr>
            <w:tcW w:w="73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31DA192" w14:textId="35784DFC" w:rsidR="51EBFC4B" w:rsidRPr="00AA0FE8" w:rsidRDefault="51EBFC4B" w:rsidP="00AA0FE8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1EBFC4B" w:rsidRPr="00AA0FE8" w14:paraId="14CBA940" w14:textId="77777777" w:rsidTr="00D951E0">
        <w:trPr>
          <w:trHeight w:val="300"/>
        </w:trPr>
        <w:tc>
          <w:tcPr>
            <w:tcW w:w="25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AD9EC"/>
            <w:vAlign w:val="center"/>
          </w:tcPr>
          <w:p w14:paraId="7A7F0F86" w14:textId="77777777" w:rsidR="51EBFC4B" w:rsidRPr="00D951E0" w:rsidRDefault="51EBFC4B" w:rsidP="00AA0FE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Report Prepared By</w:t>
            </w:r>
          </w:p>
        </w:tc>
        <w:tc>
          <w:tcPr>
            <w:tcW w:w="73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689E16D" w14:textId="35784DFC" w:rsidR="51EBFC4B" w:rsidRPr="00AA0FE8" w:rsidRDefault="51EBFC4B" w:rsidP="00AA0FE8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51EBFC4B" w:rsidRPr="00AA0FE8" w14:paraId="7AF3CC9B" w14:textId="77777777" w:rsidTr="00D951E0">
        <w:trPr>
          <w:trHeight w:val="300"/>
        </w:trPr>
        <w:tc>
          <w:tcPr>
            <w:tcW w:w="251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CAD9EC"/>
            <w:vAlign w:val="center"/>
          </w:tcPr>
          <w:p w14:paraId="52B28915" w14:textId="77777777" w:rsidR="51EBFC4B" w:rsidRPr="00D951E0" w:rsidRDefault="51EBFC4B" w:rsidP="00AA0FE8">
            <w:pPr>
              <w:pStyle w:val="Body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D951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Date of Submission</w:t>
            </w:r>
          </w:p>
        </w:tc>
        <w:tc>
          <w:tcPr>
            <w:tcW w:w="730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6B36DB" w14:textId="35784DFC" w:rsidR="51EBFC4B" w:rsidRPr="00AA0FE8" w:rsidRDefault="51EBFC4B" w:rsidP="00AA0FE8">
            <w:pPr>
              <w:pStyle w:val="Body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C8F396" w14:textId="77777777" w:rsidR="0013189D" w:rsidRPr="00AA0FE8" w:rsidRDefault="0013189D" w:rsidP="00AA0FE8">
      <w:pPr>
        <w:pStyle w:val="Body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E81C7B" w14:textId="77777777" w:rsidR="0013189D" w:rsidRPr="005814FA" w:rsidRDefault="51EBFC4B" w:rsidP="00AA0FE8">
      <w:pPr>
        <w:pStyle w:val="Body"/>
        <w:spacing w:after="0" w:line="240" w:lineRule="auto"/>
        <w:rPr>
          <w:rFonts w:ascii="Arial" w:hAnsi="Arial" w:cs="Arial"/>
          <w:sz w:val="18"/>
          <w:szCs w:val="18"/>
        </w:rPr>
      </w:pPr>
      <w:r w:rsidRPr="005814FA">
        <w:rPr>
          <w:rFonts w:ascii="Arial" w:hAnsi="Arial" w:cs="Arial"/>
          <w:b/>
          <w:bCs/>
          <w:sz w:val="20"/>
          <w:szCs w:val="20"/>
        </w:rPr>
        <w:t xml:space="preserve">If all project funds </w:t>
      </w:r>
      <w:proofErr w:type="gramStart"/>
      <w:r w:rsidRPr="005814FA">
        <w:rPr>
          <w:rFonts w:ascii="Arial" w:hAnsi="Arial" w:cs="Arial"/>
          <w:b/>
          <w:bCs/>
          <w:sz w:val="20"/>
          <w:szCs w:val="20"/>
        </w:rPr>
        <w:t>appropriated</w:t>
      </w:r>
      <w:proofErr w:type="gramEnd"/>
      <w:r w:rsidRPr="005814FA">
        <w:rPr>
          <w:rFonts w:ascii="Arial" w:hAnsi="Arial" w:cs="Arial"/>
          <w:b/>
          <w:bCs/>
          <w:sz w:val="20"/>
          <w:szCs w:val="20"/>
        </w:rPr>
        <w:t xml:space="preserve"> were received and expended, check the box below and certify by signing at the bottom; no other information is required on this form.</w:t>
      </w:r>
      <w:r w:rsidRPr="005814FA">
        <w:rPr>
          <w:rFonts w:ascii="Arial" w:hAnsi="Arial" w:cs="Arial"/>
          <w:sz w:val="20"/>
          <w:szCs w:val="20"/>
        </w:rPr>
        <w:t xml:space="preserve"> </w:t>
      </w:r>
    </w:p>
    <w:p w14:paraId="72A3D3EC" w14:textId="77777777" w:rsidR="0013189D" w:rsidRPr="005814FA" w:rsidRDefault="0013189D" w:rsidP="00AA0FE8">
      <w:pPr>
        <w:pStyle w:val="Body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599A9DA" w14:textId="2E7EE2BF" w:rsidR="0013189D" w:rsidRPr="005814FA" w:rsidRDefault="3F267E09" w:rsidP="00393DBD">
      <w:pPr>
        <w:pStyle w:val="Body"/>
        <w:spacing w:after="0" w:line="240" w:lineRule="auto"/>
        <w:ind w:left="360"/>
        <w:rPr>
          <w:rFonts w:ascii="Arial" w:hAnsi="Arial" w:cs="Arial"/>
          <w:i/>
          <w:iCs/>
        </w:rPr>
      </w:pPr>
      <w:r w:rsidRPr="005814FA">
        <w:rPr>
          <w:rFonts w:ascii="Segoe UI Symbol" w:eastAsia="MS Gothic" w:hAnsi="Segoe UI Symbol" w:cs="Segoe UI Symbol"/>
        </w:rPr>
        <w:t>☐</w:t>
      </w:r>
      <w:r w:rsidRPr="005814FA">
        <w:rPr>
          <w:rFonts w:ascii="Arial" w:hAnsi="Arial" w:cs="Arial"/>
          <w:b/>
          <w:bCs/>
        </w:rPr>
        <w:t xml:space="preserve"> </w:t>
      </w:r>
      <w:r w:rsidRPr="005814FA">
        <w:rPr>
          <w:rFonts w:ascii="Arial" w:hAnsi="Arial" w:cs="Arial"/>
          <w:b/>
          <w:bCs/>
          <w:sz w:val="20"/>
          <w:szCs w:val="20"/>
        </w:rPr>
        <w:t xml:space="preserve">All funds appropriated were received and expended for </w:t>
      </w:r>
      <w:r w:rsidR="0EFAB90C" w:rsidRPr="005814FA">
        <w:rPr>
          <w:rFonts w:ascii="Arial" w:hAnsi="Arial" w:cs="Arial"/>
          <w:b/>
          <w:bCs/>
          <w:sz w:val="20"/>
          <w:szCs w:val="20"/>
        </w:rPr>
        <w:t>the</w:t>
      </w:r>
      <w:r w:rsidR="1E7084E6" w:rsidRPr="005814FA">
        <w:rPr>
          <w:rFonts w:ascii="Arial" w:hAnsi="Arial" w:cs="Arial"/>
          <w:b/>
          <w:bCs/>
          <w:sz w:val="20"/>
          <w:szCs w:val="20"/>
        </w:rPr>
        <w:t xml:space="preserve"> grant</w:t>
      </w:r>
      <w:r w:rsidRPr="005814FA">
        <w:rPr>
          <w:rFonts w:ascii="Arial" w:hAnsi="Arial" w:cs="Arial"/>
          <w:b/>
          <w:bCs/>
          <w:sz w:val="20"/>
          <w:szCs w:val="20"/>
        </w:rPr>
        <w:t>. No funds should be returned.</w:t>
      </w:r>
    </w:p>
    <w:p w14:paraId="0D0B940D" w14:textId="77777777" w:rsidR="0013189D" w:rsidRPr="005814FA" w:rsidRDefault="0013189D" w:rsidP="00AA0FE8">
      <w:pPr>
        <w:pStyle w:val="Body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640542" w14:textId="2BDB4B99" w:rsidR="0013189D" w:rsidRPr="005814FA" w:rsidRDefault="51EBFC4B" w:rsidP="00393DBD">
      <w:pPr>
        <w:pStyle w:val="Body"/>
        <w:spacing w:after="0" w:line="240" w:lineRule="auto"/>
        <w:rPr>
          <w:rFonts w:ascii="Arial" w:hAnsi="Arial" w:cs="Arial"/>
          <w:sz w:val="20"/>
          <w:szCs w:val="20"/>
        </w:rPr>
      </w:pPr>
      <w:r w:rsidRPr="005814FA">
        <w:rPr>
          <w:rFonts w:ascii="Arial" w:hAnsi="Arial" w:cs="Arial"/>
          <w:sz w:val="20"/>
          <w:szCs w:val="20"/>
        </w:rPr>
        <w:t xml:space="preserve">Complete </w:t>
      </w:r>
      <w:r w:rsidRPr="005814FA">
        <w:rPr>
          <w:rFonts w:ascii="Arial" w:hAnsi="Arial" w:cs="Arial"/>
          <w:sz w:val="20"/>
          <w:szCs w:val="20"/>
          <w:lang w:val="fr-FR"/>
        </w:rPr>
        <w:t xml:space="preserve">Table 1 </w:t>
      </w:r>
      <w:r w:rsidRPr="005814FA">
        <w:rPr>
          <w:rFonts w:ascii="Arial" w:hAnsi="Arial" w:cs="Arial"/>
          <w:sz w:val="20"/>
          <w:szCs w:val="20"/>
        </w:rPr>
        <w:t>below if all funds received were not expended and/or if all funds appropriated for the project were not received and expended. These funds must be returned to the N</w:t>
      </w:r>
      <w:r w:rsidR="00393DBD" w:rsidRPr="005814FA">
        <w:rPr>
          <w:rFonts w:ascii="Arial" w:hAnsi="Arial" w:cs="Arial"/>
          <w:sz w:val="20"/>
          <w:szCs w:val="20"/>
        </w:rPr>
        <w:t>.C.</w:t>
      </w:r>
      <w:r w:rsidRPr="005814FA">
        <w:rPr>
          <w:rFonts w:ascii="Arial" w:hAnsi="Arial" w:cs="Arial"/>
          <w:sz w:val="20"/>
          <w:szCs w:val="20"/>
        </w:rPr>
        <w:t xml:space="preserve"> Department of Information Technology</w:t>
      </w:r>
      <w:r w:rsidR="00845C8F" w:rsidRPr="005814FA">
        <w:rPr>
          <w:rFonts w:ascii="Arial" w:hAnsi="Arial" w:cs="Arial"/>
          <w:sz w:val="20"/>
          <w:szCs w:val="20"/>
        </w:rPr>
        <w:t xml:space="preserve"> within 30 business days.</w:t>
      </w:r>
    </w:p>
    <w:p w14:paraId="60061E4C" w14:textId="751EA881" w:rsidR="0013189D" w:rsidRPr="005814FA" w:rsidRDefault="0013189D" w:rsidP="00AA0FE8">
      <w:pPr>
        <w:pStyle w:val="Body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EAFD9C" w14:textId="6B233CB6" w:rsidR="0013189D" w:rsidRPr="00D951E0" w:rsidRDefault="0B6729A5" w:rsidP="00AA0FE8">
      <w:pPr>
        <w:pStyle w:val="Body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D951E0">
        <w:rPr>
          <w:rFonts w:ascii="Arial" w:hAnsi="Arial" w:cs="Arial"/>
          <w:b/>
          <w:bCs/>
          <w:color w:val="3F6DAA"/>
          <w:sz w:val="24"/>
          <w:szCs w:val="24"/>
        </w:rPr>
        <w:t>Table 1: Detailed Information on End of Project Reversion</w:t>
      </w:r>
      <w:r w:rsidR="00D951E0" w:rsidRPr="00D951E0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10128" w:type="dxa"/>
        <w:tblLayout w:type="fixed"/>
        <w:tblLook w:val="06A0" w:firstRow="1" w:lastRow="0" w:firstColumn="1" w:lastColumn="0" w:noHBand="1" w:noVBand="1"/>
      </w:tblPr>
      <w:tblGrid>
        <w:gridCol w:w="1688"/>
        <w:gridCol w:w="1688"/>
        <w:gridCol w:w="1688"/>
        <w:gridCol w:w="1688"/>
        <w:gridCol w:w="1688"/>
        <w:gridCol w:w="1688"/>
      </w:tblGrid>
      <w:tr w:rsidR="51EBFC4B" w:rsidRPr="005814FA" w14:paraId="5702613D" w14:textId="77777777" w:rsidTr="00D951E0">
        <w:trPr>
          <w:trHeight w:val="302"/>
        </w:trPr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6A3D31" w14:textId="016D7B3B" w:rsidR="51EBFC4B" w:rsidRPr="00D951E0" w:rsidRDefault="51EBFC4B" w:rsidP="00D951E0">
            <w:pPr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</w:rPr>
            </w:pPr>
            <w:r w:rsidRPr="00D951E0">
              <w:rPr>
                <w:rFonts w:ascii="Arial" w:eastAsia="Helvetica" w:hAnsi="Arial" w:cs="Arial"/>
                <w:b/>
                <w:bCs/>
                <w:sz w:val="20"/>
                <w:szCs w:val="20"/>
              </w:rPr>
              <w:t>Grant Amount Appropriated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00DAA7C" w14:textId="20016FDE" w:rsidR="51EBFC4B" w:rsidRPr="00D951E0" w:rsidRDefault="51EBFC4B" w:rsidP="00D951E0">
            <w:pPr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</w:rPr>
            </w:pPr>
            <w:r w:rsidRPr="00D951E0">
              <w:rPr>
                <w:rFonts w:ascii="Arial" w:eastAsia="Helvetica" w:hAnsi="Arial" w:cs="Arial"/>
                <w:b/>
                <w:bCs/>
                <w:sz w:val="20"/>
                <w:szCs w:val="20"/>
              </w:rPr>
              <w:t>Grant Amount Received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6CFDEF" w14:textId="7C3147C3" w:rsidR="51EBFC4B" w:rsidRPr="00D951E0" w:rsidRDefault="51EBFC4B" w:rsidP="00D951E0">
            <w:pPr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</w:rPr>
            </w:pPr>
            <w:r w:rsidRPr="00D951E0">
              <w:rPr>
                <w:rFonts w:ascii="Arial" w:eastAsia="Helvetica" w:hAnsi="Arial" w:cs="Arial"/>
                <w:b/>
                <w:bCs/>
                <w:sz w:val="20"/>
                <w:szCs w:val="20"/>
              </w:rPr>
              <w:t>Grant Amount Expended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4BC565" w14:textId="46393BCF" w:rsidR="51EBFC4B" w:rsidRPr="00D951E0" w:rsidRDefault="51EBFC4B" w:rsidP="00D951E0">
            <w:pPr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</w:rPr>
            </w:pPr>
            <w:r w:rsidRPr="00D951E0">
              <w:rPr>
                <w:rFonts w:ascii="Arial" w:eastAsia="Helvetica" w:hAnsi="Arial" w:cs="Arial"/>
                <w:b/>
                <w:bCs/>
                <w:sz w:val="20"/>
                <w:szCs w:val="20"/>
              </w:rPr>
              <w:t>Grant Amount Returned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FE5223" w14:textId="7C19BD8C" w:rsidR="05888886" w:rsidRPr="00D951E0" w:rsidRDefault="5EF00EF2" w:rsidP="00D951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51E0">
              <w:rPr>
                <w:rFonts w:ascii="Arial" w:eastAsia="Helvetica" w:hAnsi="Arial" w:cs="Arial"/>
                <w:b/>
                <w:bCs/>
                <w:sz w:val="20"/>
                <w:szCs w:val="20"/>
              </w:rPr>
              <w:t>Fund</w:t>
            </w:r>
            <w:r w:rsidR="5EC40769" w:rsidRPr="00D951E0">
              <w:rPr>
                <w:rFonts w:ascii="Arial" w:eastAsia="Helvetica" w:hAnsi="Arial" w:cs="Arial"/>
                <w:b/>
                <w:bCs/>
                <w:sz w:val="20"/>
                <w:szCs w:val="20"/>
              </w:rPr>
              <w:t>s</w:t>
            </w:r>
            <w:r w:rsidRPr="00D951E0">
              <w:rPr>
                <w:rFonts w:ascii="Arial" w:eastAsia="Helvetica" w:hAnsi="Arial" w:cs="Arial"/>
                <w:b/>
                <w:bCs/>
                <w:sz w:val="20"/>
                <w:szCs w:val="20"/>
              </w:rPr>
              <w:t xml:space="preserve"> Return Date</w:t>
            </w: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807FAD" w14:textId="44D6188D" w:rsidR="51EBFC4B" w:rsidRPr="00D951E0" w:rsidRDefault="51EBFC4B" w:rsidP="00D951E0">
            <w:pPr>
              <w:jc w:val="center"/>
              <w:rPr>
                <w:rFonts w:ascii="Arial" w:eastAsia="Helvetica" w:hAnsi="Arial" w:cs="Arial"/>
                <w:b/>
                <w:bCs/>
                <w:sz w:val="20"/>
                <w:szCs w:val="20"/>
              </w:rPr>
            </w:pPr>
            <w:r w:rsidRPr="00D951E0">
              <w:rPr>
                <w:rFonts w:ascii="Arial" w:eastAsia="Helvetica" w:hAnsi="Arial" w:cs="Arial"/>
                <w:b/>
                <w:bCs/>
                <w:sz w:val="20"/>
                <w:szCs w:val="20"/>
              </w:rPr>
              <w:t>Method of Returned Funds</w:t>
            </w:r>
          </w:p>
        </w:tc>
      </w:tr>
      <w:tr w:rsidR="51EBFC4B" w:rsidRPr="005814FA" w14:paraId="47C7E660" w14:textId="77777777" w:rsidTr="11901770">
        <w:trPr>
          <w:trHeight w:val="1215"/>
        </w:trPr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F9E04D" w14:textId="068CE390" w:rsidR="70A925F0" w:rsidRPr="005814FA" w:rsidRDefault="70A925F0" w:rsidP="00AA0FE8">
            <w:pPr>
              <w:spacing w:before="150"/>
              <w:rPr>
                <w:rFonts w:ascii="Arial" w:eastAsia="Helvetica" w:hAnsi="Arial" w:cs="Arial"/>
                <w:color w:val="535353" w:themeColor="text2" w:themeShade="80"/>
                <w:sz w:val="15"/>
                <w:szCs w:val="15"/>
              </w:rPr>
            </w:pP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55C88D" w14:textId="7CF53666" w:rsidR="70A925F0" w:rsidRPr="005814FA" w:rsidRDefault="70A925F0" w:rsidP="00AA0FE8">
            <w:pPr>
              <w:spacing w:before="150"/>
              <w:rPr>
                <w:rFonts w:ascii="Arial" w:eastAsia="Helvetica" w:hAnsi="Arial" w:cs="Arial"/>
                <w:color w:val="535353" w:themeColor="text2" w:themeShade="80"/>
                <w:sz w:val="15"/>
                <w:szCs w:val="15"/>
              </w:rPr>
            </w:pP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239494" w14:textId="746043E0" w:rsidR="70A925F0" w:rsidRPr="005814FA" w:rsidRDefault="70A925F0" w:rsidP="00AA0FE8">
            <w:pPr>
              <w:spacing w:before="150"/>
              <w:rPr>
                <w:rFonts w:ascii="Arial" w:eastAsia="Helvetica" w:hAnsi="Arial" w:cs="Arial"/>
                <w:color w:val="535353" w:themeColor="text2" w:themeShade="80"/>
                <w:sz w:val="15"/>
                <w:szCs w:val="15"/>
              </w:rPr>
            </w:pP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EB28E5" w14:textId="0ADC4994" w:rsidR="70A925F0" w:rsidRPr="005814FA" w:rsidRDefault="70A925F0" w:rsidP="00AA0FE8">
            <w:pPr>
              <w:spacing w:before="150"/>
              <w:rPr>
                <w:rFonts w:ascii="Arial" w:eastAsia="Helvetica" w:hAnsi="Arial" w:cs="Arial"/>
                <w:color w:val="535353" w:themeColor="text2" w:themeShade="80"/>
                <w:sz w:val="15"/>
                <w:szCs w:val="15"/>
              </w:rPr>
            </w:pP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A445D" w14:textId="1833C513" w:rsidR="4657A2FC" w:rsidRPr="005814FA" w:rsidRDefault="4657A2FC" w:rsidP="00AA0FE8">
            <w:pPr>
              <w:rPr>
                <w:rFonts w:ascii="Arial" w:eastAsia="Helvetica" w:hAnsi="Arial" w:cs="Arial"/>
                <w:color w:val="535353" w:themeColor="text2" w:themeShade="80"/>
                <w:sz w:val="15"/>
                <w:szCs w:val="15"/>
              </w:rPr>
            </w:pPr>
          </w:p>
        </w:tc>
        <w:tc>
          <w:tcPr>
            <w:tcW w:w="16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0DC440" w14:textId="5E078126" w:rsidR="51EBFC4B" w:rsidRPr="005814FA" w:rsidRDefault="51EBFC4B" w:rsidP="005814FA">
            <w:pPr>
              <w:spacing w:before="135"/>
              <w:rPr>
                <w:rFonts w:ascii="Arial" w:eastAsia="Helvetica" w:hAnsi="Arial" w:cs="Arial"/>
                <w:i/>
                <w:iCs/>
                <w:color w:val="000000" w:themeColor="text1"/>
                <w:sz w:val="16"/>
                <w:szCs w:val="16"/>
              </w:rPr>
            </w:pPr>
          </w:p>
          <w:p w14:paraId="2C0D518D" w14:textId="42BD0208" w:rsidR="51EBFC4B" w:rsidRPr="005814FA" w:rsidRDefault="12B851B6" w:rsidP="005814FA">
            <w:pPr>
              <w:spacing w:before="135"/>
              <w:ind w:hanging="117"/>
              <w:rPr>
                <w:rFonts w:ascii="Arial" w:eastAsia="Helvetic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814FA">
              <w:rPr>
                <w:rFonts w:ascii="Arial" w:eastAsia="Helvetica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543BEE1C" w:rsidRPr="005814FA">
              <w:rPr>
                <w:rFonts w:ascii="Arial" w:eastAsia="Helvetica" w:hAnsi="Arial" w:cs="Arial"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383DAF5B" w:rsidRPr="005814FA">
              <w:rPr>
                <w:rFonts w:ascii="Arial" w:eastAsia="Helvetica" w:hAnsi="Arial" w:cs="Arial"/>
                <w:i/>
                <w:iCs/>
                <w:color w:val="000000" w:themeColor="text1"/>
                <w:sz w:val="20"/>
                <w:szCs w:val="20"/>
              </w:rPr>
              <w:t>IGO</w:t>
            </w:r>
          </w:p>
          <w:p w14:paraId="60FA33B6" w14:textId="411752CD" w:rsidR="51EBFC4B" w:rsidRPr="005814FA" w:rsidRDefault="383DAF5B" w:rsidP="005814FA">
            <w:pPr>
              <w:spacing w:before="135"/>
              <w:ind w:hanging="117"/>
              <w:rPr>
                <w:rFonts w:ascii="Arial" w:eastAsia="Helvetica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5814FA">
              <w:rPr>
                <w:rFonts w:ascii="Arial" w:eastAsia="Helvetic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  </w:t>
            </w:r>
          </w:p>
          <w:p w14:paraId="6F3DA893" w14:textId="2E60F854" w:rsidR="51EBFC4B" w:rsidRPr="005814FA" w:rsidRDefault="383DAF5B" w:rsidP="005814FA">
            <w:pPr>
              <w:spacing w:before="135"/>
              <w:ind w:hanging="117"/>
              <w:rPr>
                <w:rFonts w:ascii="Arial" w:eastAsia="Helvetica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5814FA">
              <w:rPr>
                <w:rFonts w:ascii="Arial" w:eastAsia="Helvetic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814FA">
              <w:rPr>
                <w:rFonts w:ascii="Arial" w:eastAsia="Helvetic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44ED2990" w:rsidRPr="005814FA">
              <w:rPr>
                <w:rFonts w:ascii="Arial" w:eastAsia="Helvetica" w:hAnsi="Arial" w:cs="Arial"/>
                <w:i/>
                <w:iCs/>
                <w:color w:val="000000" w:themeColor="text1"/>
                <w:sz w:val="20"/>
                <w:szCs w:val="20"/>
              </w:rPr>
              <w:t>ACH</w:t>
            </w:r>
          </w:p>
          <w:p w14:paraId="1EB465FB" w14:textId="2052F7C2" w:rsidR="51EBFC4B" w:rsidRPr="005814FA" w:rsidRDefault="16B95F57" w:rsidP="005814FA">
            <w:pPr>
              <w:spacing w:before="135"/>
              <w:ind w:hanging="185"/>
              <w:rPr>
                <w:rFonts w:ascii="Arial" w:eastAsia="Helvetica" w:hAnsi="Arial" w:cs="Arial"/>
                <w:i/>
                <w:iCs/>
                <w:color w:val="000000" w:themeColor="text1"/>
                <w:sz w:val="20"/>
                <w:szCs w:val="20"/>
              </w:rPr>
            </w:pPr>
            <w:r w:rsidRPr="005814FA">
              <w:rPr>
                <w:rFonts w:ascii="Arial" w:eastAsia="Helvetic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   </w:t>
            </w:r>
          </w:p>
          <w:p w14:paraId="323F8B3D" w14:textId="59238548" w:rsidR="51EBFC4B" w:rsidRPr="005814FA" w:rsidRDefault="16B95F57" w:rsidP="005814FA">
            <w:pPr>
              <w:spacing w:before="135"/>
              <w:ind w:hanging="185"/>
              <w:rPr>
                <w:rFonts w:ascii="Arial" w:eastAsia="Helvetica" w:hAnsi="Arial" w:cs="Arial"/>
                <w:i/>
                <w:iCs/>
                <w:color w:val="000000" w:themeColor="text1"/>
                <w:sz w:val="18"/>
                <w:szCs w:val="18"/>
              </w:rPr>
            </w:pPr>
            <w:r w:rsidRPr="005814FA">
              <w:rPr>
                <w:rFonts w:ascii="Arial" w:eastAsia="Helvetic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13D0E380" w:rsidRPr="005814FA">
              <w:rPr>
                <w:rFonts w:ascii="Arial" w:eastAsia="Helvetic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5814FA">
              <w:rPr>
                <w:rFonts w:ascii="Arial" w:eastAsia="Helvetica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44ED2990" w:rsidRPr="005814FA">
              <w:rPr>
                <w:rFonts w:ascii="Arial" w:eastAsia="Helvetica" w:hAnsi="Arial" w:cs="Arial"/>
                <w:i/>
                <w:iCs/>
                <w:color w:val="000000" w:themeColor="text1"/>
                <w:sz w:val="20"/>
                <w:szCs w:val="20"/>
              </w:rPr>
              <w:t>Check</w:t>
            </w:r>
          </w:p>
        </w:tc>
      </w:tr>
    </w:tbl>
    <w:p w14:paraId="0CC2A3E1" w14:textId="45F9D5DB" w:rsidR="7E524314" w:rsidRPr="005814FA" w:rsidRDefault="7E524314" w:rsidP="00AA0FE8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080"/>
      </w:tblGrid>
      <w:tr w:rsidR="07026D8B" w:rsidRPr="005814FA" w14:paraId="1B0BEDB8" w14:textId="77777777" w:rsidTr="00D951E0">
        <w:trPr>
          <w:trHeight w:val="300"/>
        </w:trPr>
        <w:tc>
          <w:tcPr>
            <w:tcW w:w="10080" w:type="dxa"/>
            <w:tcBorders>
              <w:bottom w:val="single" w:sz="2" w:space="0" w:color="000000" w:themeColor="text1"/>
            </w:tcBorders>
            <w:shd w:val="clear" w:color="auto" w:fill="CAD9EC"/>
            <w:vAlign w:val="center"/>
          </w:tcPr>
          <w:p w14:paraId="66C7C10E" w14:textId="5CA8B98D" w:rsidR="199DC5D0" w:rsidRPr="00D951E0" w:rsidRDefault="199DC5D0" w:rsidP="00D951E0">
            <w:pPr>
              <w:pStyle w:val="Body"/>
              <w:spacing w:after="0" w:line="240" w:lineRule="auto"/>
              <w:rPr>
                <w:rFonts w:ascii="Arial" w:eastAsia="Helvetica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D951E0">
              <w:rPr>
                <w:rFonts w:ascii="Arial" w:eastAsia="Helvetica" w:hAnsi="Arial" w:cs="Arial"/>
                <w:b/>
                <w:bCs/>
                <w:color w:val="auto"/>
                <w:sz w:val="20"/>
                <w:szCs w:val="20"/>
              </w:rPr>
              <w:t>Explanation of reverted funds (reason funds are being returned**):</w:t>
            </w:r>
          </w:p>
        </w:tc>
      </w:tr>
      <w:tr w:rsidR="00D951E0" w:rsidRPr="00D951E0" w14:paraId="2652279B" w14:textId="77777777" w:rsidTr="11901770">
        <w:trPr>
          <w:trHeight w:val="1170"/>
        </w:trPr>
        <w:tc>
          <w:tcPr>
            <w:tcW w:w="100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A07CB7" w14:textId="5B7EF651" w:rsidR="7E524314" w:rsidRPr="00D951E0" w:rsidRDefault="7E524314" w:rsidP="00AA0FE8">
            <w:pPr>
              <w:pStyle w:val="Body"/>
              <w:spacing w:after="0" w:line="240" w:lineRule="auto"/>
              <w:rPr>
                <w:rFonts w:ascii="Arial" w:hAnsi="Arial" w:cs="Arial"/>
                <w:i/>
                <w:iCs/>
                <w:color w:val="535353" w:themeColor="background2"/>
                <w:sz w:val="20"/>
                <w:szCs w:val="20"/>
              </w:rPr>
            </w:pPr>
          </w:p>
        </w:tc>
      </w:tr>
    </w:tbl>
    <w:p w14:paraId="335505CF" w14:textId="4453B586" w:rsidR="0013189D" w:rsidRPr="00D951E0" w:rsidRDefault="3F267E09" w:rsidP="00AA0FE8">
      <w:pPr>
        <w:pStyle w:val="Body"/>
        <w:widowControl w:val="0"/>
        <w:spacing w:after="0" w:line="240" w:lineRule="auto"/>
        <w:rPr>
          <w:rFonts w:ascii="Arial" w:hAnsi="Arial" w:cs="Arial"/>
          <w:i/>
          <w:iCs/>
          <w:color w:val="535353" w:themeColor="background2"/>
          <w:sz w:val="20"/>
          <w:szCs w:val="20"/>
        </w:rPr>
      </w:pPr>
      <w:r w:rsidRPr="00D951E0">
        <w:rPr>
          <w:rFonts w:ascii="Arial" w:hAnsi="Arial" w:cs="Arial"/>
          <w:i/>
          <w:iCs/>
          <w:color w:val="535353" w:themeColor="background2"/>
          <w:sz w:val="20"/>
          <w:szCs w:val="20"/>
        </w:rPr>
        <w:t>**For example: Returning $50,000 because there were less program applicants than anticipated</w:t>
      </w:r>
      <w:r w:rsidR="7244A0B8" w:rsidRPr="00D951E0">
        <w:rPr>
          <w:rFonts w:ascii="Arial" w:hAnsi="Arial" w:cs="Arial"/>
          <w:i/>
          <w:iCs/>
          <w:color w:val="535353" w:themeColor="background2"/>
          <w:sz w:val="20"/>
          <w:szCs w:val="20"/>
        </w:rPr>
        <w:t>.</w:t>
      </w:r>
    </w:p>
    <w:p w14:paraId="167FE061" w14:textId="0094B222" w:rsidR="0013189D" w:rsidRPr="005814FA" w:rsidRDefault="0013189D" w:rsidP="00AA0FE8">
      <w:pPr>
        <w:pStyle w:val="Body"/>
        <w:widowControl w:val="0"/>
        <w:spacing w:after="0" w:line="240" w:lineRule="auto"/>
        <w:rPr>
          <w:rFonts w:ascii="Arial" w:hAnsi="Arial" w:cs="Arial"/>
          <w:b/>
          <w:bCs/>
          <w:i/>
          <w:iCs/>
          <w:color w:val="767171"/>
          <w:sz w:val="20"/>
          <w:szCs w:val="20"/>
        </w:rPr>
      </w:pPr>
    </w:p>
    <w:p w14:paraId="29328573" w14:textId="3741E124" w:rsidR="0013189D" w:rsidRPr="005814FA" w:rsidRDefault="4AC3626B" w:rsidP="00AA0FE8">
      <w:pPr>
        <w:pStyle w:val="Body"/>
        <w:widowControl w:val="0"/>
        <w:spacing w:after="0" w:line="240" w:lineRule="auto"/>
        <w:rPr>
          <w:rFonts w:ascii="Arial" w:hAnsi="Arial" w:cs="Arial"/>
          <w:b/>
          <w:bCs/>
        </w:rPr>
      </w:pPr>
      <w:r w:rsidRPr="005814FA">
        <w:rPr>
          <w:rFonts w:ascii="Arial" w:hAnsi="Arial" w:cs="Arial"/>
          <w:b/>
          <w:bCs/>
        </w:rPr>
        <w:t>Certification</w:t>
      </w:r>
    </w:p>
    <w:p w14:paraId="31A1B10D" w14:textId="6BFF35B0" w:rsidR="0013189D" w:rsidRPr="005814FA" w:rsidRDefault="4117ADCA" w:rsidP="00AA0FE8">
      <w:pPr>
        <w:pStyle w:val="Body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814FA">
        <w:rPr>
          <w:rFonts w:ascii="Arial" w:hAnsi="Arial" w:cs="Arial"/>
          <w:sz w:val="20"/>
          <w:szCs w:val="20"/>
        </w:rPr>
        <w:t xml:space="preserve">I certify all funds have been fully expended in accordance with the grant agreement from </w:t>
      </w:r>
      <w:r w:rsidR="00D951E0">
        <w:rPr>
          <w:rFonts w:ascii="Arial" w:hAnsi="Arial" w:cs="Arial"/>
          <w:sz w:val="20"/>
          <w:szCs w:val="20"/>
        </w:rPr>
        <w:t>t</w:t>
      </w:r>
      <w:r w:rsidRPr="005814FA">
        <w:rPr>
          <w:rFonts w:ascii="Arial" w:hAnsi="Arial" w:cs="Arial"/>
          <w:sz w:val="20"/>
          <w:szCs w:val="20"/>
        </w:rPr>
        <w:t xml:space="preserve">he Office of Digital Opportunity except the amount listed above. These funds should be returned promptly to </w:t>
      </w:r>
      <w:r w:rsidR="00D951E0">
        <w:rPr>
          <w:rFonts w:ascii="Arial" w:hAnsi="Arial" w:cs="Arial"/>
          <w:sz w:val="20"/>
          <w:szCs w:val="20"/>
        </w:rPr>
        <w:t>t</w:t>
      </w:r>
      <w:r w:rsidRPr="005814FA">
        <w:rPr>
          <w:rFonts w:ascii="Arial" w:hAnsi="Arial" w:cs="Arial"/>
          <w:sz w:val="20"/>
          <w:szCs w:val="20"/>
        </w:rPr>
        <w:t xml:space="preserve">he Office, if applicable. </w:t>
      </w:r>
    </w:p>
    <w:p w14:paraId="03AC8967" w14:textId="77777777" w:rsidR="0013189D" w:rsidRPr="005814FA" w:rsidRDefault="0013189D" w:rsidP="00AA0FE8">
      <w:pPr>
        <w:pStyle w:val="Body"/>
        <w:spacing w:after="0" w:line="240" w:lineRule="auto"/>
        <w:rPr>
          <w:rFonts w:ascii="Arial" w:hAnsi="Arial" w:cs="Arial"/>
          <w:b/>
          <w:bCs/>
        </w:rPr>
      </w:pPr>
    </w:p>
    <w:p w14:paraId="484340A7" w14:textId="16248C3A" w:rsidR="007557B7" w:rsidRPr="005814FA" w:rsidRDefault="66E91EF7" w:rsidP="00AA0FE8">
      <w:pPr>
        <w:pStyle w:val="Body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814FA">
        <w:rPr>
          <w:rFonts w:ascii="Arial" w:hAnsi="Arial" w:cs="Arial"/>
          <w:b/>
          <w:bCs/>
          <w:sz w:val="20"/>
          <w:szCs w:val="20"/>
        </w:rPr>
        <w:t xml:space="preserve">Print </w:t>
      </w:r>
      <w:r w:rsidR="2FF0D85C" w:rsidRPr="005814FA">
        <w:rPr>
          <w:rFonts w:ascii="Arial" w:hAnsi="Arial" w:cs="Arial"/>
          <w:b/>
          <w:bCs/>
          <w:sz w:val="20"/>
          <w:szCs w:val="20"/>
        </w:rPr>
        <w:t>Name: _</w:t>
      </w:r>
      <w:r w:rsidRPr="005814FA">
        <w:rPr>
          <w:rFonts w:ascii="Arial" w:hAnsi="Arial" w:cs="Arial"/>
          <w:b/>
          <w:bCs/>
          <w:sz w:val="20"/>
          <w:szCs w:val="20"/>
        </w:rPr>
        <w:t>____</w:t>
      </w:r>
      <w:r w:rsidR="00D951E0">
        <w:rPr>
          <w:rFonts w:ascii="Arial" w:hAnsi="Arial" w:cs="Arial"/>
          <w:b/>
          <w:bCs/>
          <w:sz w:val="20"/>
          <w:szCs w:val="20"/>
        </w:rPr>
        <w:t>______________________</w:t>
      </w:r>
      <w:r w:rsidRPr="005814FA">
        <w:rPr>
          <w:rFonts w:ascii="Arial" w:hAnsi="Arial" w:cs="Arial"/>
          <w:b/>
          <w:bCs/>
          <w:sz w:val="20"/>
          <w:szCs w:val="20"/>
        </w:rPr>
        <w:t>_____________________</w:t>
      </w:r>
    </w:p>
    <w:p w14:paraId="6D9A9F5D" w14:textId="77777777" w:rsidR="00AB662E" w:rsidRPr="005814FA" w:rsidRDefault="00AB662E" w:rsidP="00AA0FE8">
      <w:pPr>
        <w:pStyle w:val="Body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9DA70B6" w14:textId="50705E77" w:rsidR="0013189D" w:rsidRPr="005814FA" w:rsidRDefault="4117ADCA" w:rsidP="00AA0FE8">
      <w:pPr>
        <w:pStyle w:val="Body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814FA">
        <w:rPr>
          <w:rFonts w:ascii="Arial" w:hAnsi="Arial" w:cs="Arial"/>
          <w:b/>
          <w:bCs/>
          <w:sz w:val="20"/>
          <w:szCs w:val="20"/>
        </w:rPr>
        <w:t xml:space="preserve">Signature: </w:t>
      </w:r>
      <w:r w:rsidR="5CCD5620" w:rsidRPr="005814FA">
        <w:rPr>
          <w:rFonts w:ascii="Arial" w:hAnsi="Arial" w:cs="Arial"/>
          <w:b/>
          <w:bCs/>
          <w:sz w:val="20"/>
          <w:szCs w:val="20"/>
        </w:rPr>
        <w:t>___________</w:t>
      </w:r>
      <w:r w:rsidR="00D951E0">
        <w:rPr>
          <w:rFonts w:ascii="Arial" w:hAnsi="Arial" w:cs="Arial"/>
          <w:b/>
          <w:bCs/>
          <w:sz w:val="20"/>
          <w:szCs w:val="20"/>
        </w:rPr>
        <w:t>______________________</w:t>
      </w:r>
      <w:r w:rsidR="5CCD5620" w:rsidRPr="005814FA">
        <w:rPr>
          <w:rFonts w:ascii="Arial" w:hAnsi="Arial" w:cs="Arial"/>
          <w:b/>
          <w:bCs/>
          <w:sz w:val="20"/>
          <w:szCs w:val="20"/>
        </w:rPr>
        <w:t>________________</w:t>
      </w:r>
      <w:r w:rsidR="4AC3626B" w:rsidRPr="005814FA">
        <w:rPr>
          <w:rFonts w:ascii="Arial" w:hAnsi="Arial" w:cs="Arial"/>
        </w:rPr>
        <w:tab/>
      </w:r>
    </w:p>
    <w:p w14:paraId="44D9A046" w14:textId="77777777" w:rsidR="0013189D" w:rsidRPr="005814FA" w:rsidRDefault="0013189D" w:rsidP="00AA0FE8">
      <w:pPr>
        <w:pStyle w:val="Body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AB181FF" w14:textId="71491A95" w:rsidR="0013189D" w:rsidRPr="005814FA" w:rsidRDefault="4117ADCA" w:rsidP="00AA0FE8">
      <w:pPr>
        <w:pStyle w:val="Body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814FA">
        <w:rPr>
          <w:rFonts w:ascii="Arial" w:hAnsi="Arial" w:cs="Arial"/>
          <w:b/>
          <w:bCs/>
          <w:sz w:val="20"/>
          <w:szCs w:val="20"/>
          <w:lang w:val="de-DE"/>
        </w:rPr>
        <w:t>Title</w:t>
      </w:r>
      <w:r w:rsidRPr="005814FA">
        <w:rPr>
          <w:rFonts w:ascii="Arial" w:hAnsi="Arial" w:cs="Arial"/>
          <w:b/>
          <w:bCs/>
          <w:sz w:val="20"/>
          <w:szCs w:val="20"/>
        </w:rPr>
        <w:t>:</w:t>
      </w:r>
      <w:r w:rsidR="5CCD5620" w:rsidRPr="005814FA">
        <w:rPr>
          <w:rFonts w:ascii="Arial" w:hAnsi="Arial" w:cs="Arial"/>
          <w:b/>
          <w:bCs/>
          <w:sz w:val="20"/>
          <w:szCs w:val="20"/>
        </w:rPr>
        <w:t>_______________</w:t>
      </w:r>
      <w:r w:rsidR="00D951E0">
        <w:rPr>
          <w:rFonts w:ascii="Arial" w:hAnsi="Arial" w:cs="Arial"/>
          <w:b/>
          <w:bCs/>
          <w:sz w:val="20"/>
          <w:szCs w:val="20"/>
        </w:rPr>
        <w:t>_______________________</w:t>
      </w:r>
      <w:r w:rsidR="5CCD5620" w:rsidRPr="005814FA">
        <w:rPr>
          <w:rFonts w:ascii="Arial" w:hAnsi="Arial" w:cs="Arial"/>
          <w:b/>
          <w:bCs/>
          <w:sz w:val="20"/>
          <w:szCs w:val="20"/>
        </w:rPr>
        <w:t>________________</w:t>
      </w:r>
      <w:r w:rsidR="4AC3626B" w:rsidRPr="005814FA">
        <w:rPr>
          <w:rFonts w:ascii="Arial" w:hAnsi="Arial" w:cs="Arial"/>
        </w:rPr>
        <w:tab/>
      </w:r>
      <w:r w:rsidR="4AC3626B" w:rsidRPr="005814FA">
        <w:rPr>
          <w:rFonts w:ascii="Arial" w:hAnsi="Arial" w:cs="Arial"/>
        </w:rPr>
        <w:tab/>
      </w:r>
      <w:r w:rsidR="4AC3626B" w:rsidRPr="005814FA">
        <w:rPr>
          <w:rFonts w:ascii="Arial" w:hAnsi="Arial" w:cs="Arial"/>
        </w:rPr>
        <w:tab/>
      </w:r>
      <w:r w:rsidR="4AC3626B" w:rsidRPr="005814FA">
        <w:rPr>
          <w:rFonts w:ascii="Arial" w:hAnsi="Arial" w:cs="Arial"/>
        </w:rPr>
        <w:tab/>
      </w:r>
      <w:r w:rsidR="4AC3626B" w:rsidRPr="005814FA">
        <w:rPr>
          <w:rFonts w:ascii="Arial" w:hAnsi="Arial" w:cs="Arial"/>
        </w:rPr>
        <w:tab/>
      </w:r>
      <w:r w:rsidRPr="005814FA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39DBEC08" w14:textId="77777777" w:rsidR="0013189D" w:rsidRPr="005814FA" w:rsidRDefault="0013189D" w:rsidP="00AA0FE8">
      <w:pPr>
        <w:pStyle w:val="Body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34AA534" w14:textId="7E15D0AA" w:rsidR="0013189D" w:rsidRPr="005814FA" w:rsidRDefault="4117ADCA" w:rsidP="00AA0FE8">
      <w:pPr>
        <w:pStyle w:val="Body"/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5814FA">
        <w:rPr>
          <w:rFonts w:ascii="Arial" w:hAnsi="Arial" w:cs="Arial"/>
          <w:b/>
          <w:bCs/>
          <w:sz w:val="20"/>
          <w:szCs w:val="20"/>
          <w:lang w:val="de-DE"/>
        </w:rPr>
        <w:t>Date</w:t>
      </w:r>
      <w:r w:rsidRPr="005814FA">
        <w:rPr>
          <w:rFonts w:ascii="Arial" w:hAnsi="Arial" w:cs="Arial"/>
          <w:b/>
          <w:bCs/>
          <w:sz w:val="20"/>
          <w:szCs w:val="20"/>
        </w:rPr>
        <w:t>:</w:t>
      </w:r>
      <w:r w:rsidR="5CCD5620" w:rsidRPr="005814FA">
        <w:rPr>
          <w:rFonts w:ascii="Arial" w:hAnsi="Arial" w:cs="Arial"/>
          <w:b/>
          <w:bCs/>
          <w:sz w:val="20"/>
          <w:szCs w:val="20"/>
        </w:rPr>
        <w:t>_______________________________</w:t>
      </w:r>
      <w:r w:rsidR="00D951E0">
        <w:rPr>
          <w:rFonts w:ascii="Arial" w:hAnsi="Arial" w:cs="Arial"/>
          <w:b/>
          <w:bCs/>
          <w:sz w:val="20"/>
          <w:szCs w:val="20"/>
        </w:rPr>
        <w:t>_______________________</w:t>
      </w:r>
    </w:p>
    <w:p w14:paraId="2D12E17F" w14:textId="6B74276D" w:rsidR="00AB662E" w:rsidRPr="005814FA" w:rsidRDefault="00AB662E" w:rsidP="00AA0FE8">
      <w:pPr>
        <w:rPr>
          <w:rFonts w:ascii="Arial" w:hAnsi="Arial" w:cs="Arial"/>
          <w:b/>
          <w:bCs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r w:rsidRPr="005814FA">
        <w:rPr>
          <w:rFonts w:ascii="Arial" w:hAnsi="Arial" w:cs="Arial"/>
          <w:b/>
          <w:bCs/>
        </w:rPr>
        <w:br w:type="page"/>
      </w:r>
    </w:p>
    <w:p w14:paraId="62196D77" w14:textId="77777777" w:rsidR="6A344AE3" w:rsidRPr="005814FA" w:rsidRDefault="6A344AE3" w:rsidP="00AA0FE8">
      <w:pPr>
        <w:pStyle w:val="Body"/>
        <w:spacing w:after="0" w:line="240" w:lineRule="auto"/>
        <w:rPr>
          <w:rFonts w:ascii="Arial" w:hAnsi="Arial" w:cs="Arial"/>
          <w:b/>
          <w:bCs/>
        </w:rPr>
      </w:pPr>
    </w:p>
    <w:p w14:paraId="0C085DB1" w14:textId="345F58A7" w:rsidR="0013189D" w:rsidRPr="005814FA" w:rsidRDefault="0013189D" w:rsidP="00AA0FE8">
      <w:pPr>
        <w:rPr>
          <w:rFonts w:ascii="Arial" w:hAnsi="Arial" w:cs="Arial"/>
          <w:u w:val="single"/>
        </w:rPr>
      </w:pPr>
    </w:p>
    <w:p w14:paraId="2C342478" w14:textId="57F34D39" w:rsidR="0013189D" w:rsidRPr="00D951E0" w:rsidRDefault="717DD590" w:rsidP="00D951E0">
      <w:pPr>
        <w:pStyle w:val="Body"/>
        <w:spacing w:after="0" w:line="240" w:lineRule="auto"/>
        <w:rPr>
          <w:rFonts w:ascii="Arial" w:hAnsi="Arial" w:cs="Arial"/>
          <w:b/>
          <w:bCs/>
          <w:color w:val="3F6DAA"/>
          <w:sz w:val="24"/>
          <w:szCs w:val="24"/>
        </w:rPr>
      </w:pPr>
      <w:r w:rsidRPr="00D951E0">
        <w:rPr>
          <w:rFonts w:ascii="Arial" w:hAnsi="Arial" w:cs="Arial"/>
          <w:b/>
          <w:bCs/>
          <w:color w:val="3F6DAA"/>
          <w:sz w:val="24"/>
          <w:szCs w:val="24"/>
        </w:rPr>
        <w:t>Table 2</w:t>
      </w:r>
      <w:r w:rsidR="00D951E0" w:rsidRPr="00D951E0">
        <w:rPr>
          <w:rFonts w:ascii="Arial" w:hAnsi="Arial" w:cs="Arial"/>
          <w:b/>
          <w:bCs/>
          <w:color w:val="3F6DAA"/>
          <w:sz w:val="24"/>
          <w:szCs w:val="24"/>
        </w:rPr>
        <w:t xml:space="preserve">: </w:t>
      </w:r>
      <w:r w:rsidRPr="00D951E0">
        <w:rPr>
          <w:rFonts w:ascii="Arial" w:hAnsi="Arial" w:cs="Arial"/>
          <w:b/>
          <w:bCs/>
          <w:color w:val="3F6DAA"/>
          <w:sz w:val="24"/>
          <w:szCs w:val="24"/>
        </w:rPr>
        <w:t>State Agency and Component Unit Only</w:t>
      </w:r>
    </w:p>
    <w:p w14:paraId="5F42CD38" w14:textId="319D7FB9" w:rsidR="0013189D" w:rsidRPr="005814FA" w:rsidRDefault="0013189D" w:rsidP="00AA0FE8">
      <w:pPr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5812F933" w14:textId="37820EF1" w:rsidR="0013189D" w:rsidRPr="00852BCF" w:rsidRDefault="717DD590" w:rsidP="00AA0FE8">
      <w:pPr>
        <w:rPr>
          <w:rFonts w:ascii="Arial" w:eastAsia="Calibri" w:hAnsi="Arial" w:cs="Arial"/>
        </w:rPr>
      </w:pPr>
      <w:r w:rsidRPr="00852BCF">
        <w:rPr>
          <w:rFonts w:ascii="Arial" w:eastAsia="Calibri" w:hAnsi="Arial" w:cs="Arial"/>
          <w:sz w:val="22"/>
          <w:szCs w:val="22"/>
        </w:rPr>
        <w:t>Provide the following NCFS information for the administering agency (</w:t>
      </w:r>
      <w:r w:rsidR="00C21632">
        <w:rPr>
          <w:rFonts w:ascii="Arial" w:eastAsia="Calibri" w:hAnsi="Arial" w:cs="Arial"/>
          <w:sz w:val="22"/>
          <w:szCs w:val="22"/>
        </w:rPr>
        <w:t xml:space="preserve">to </w:t>
      </w:r>
      <w:r w:rsidRPr="00852BCF">
        <w:rPr>
          <w:rFonts w:ascii="Arial" w:eastAsia="Calibri" w:hAnsi="Arial" w:cs="Arial"/>
          <w:sz w:val="22"/>
          <w:szCs w:val="22"/>
        </w:rPr>
        <w:t>where funds are being transferred)</w:t>
      </w:r>
      <w:r w:rsidR="0D6C4D32" w:rsidRPr="00852BCF">
        <w:rPr>
          <w:rFonts w:ascii="Arial" w:eastAsia="Calibri" w:hAnsi="Arial" w:cs="Arial"/>
          <w:sz w:val="22"/>
          <w:szCs w:val="22"/>
        </w:rPr>
        <w:t>:</w:t>
      </w:r>
    </w:p>
    <w:p w14:paraId="005223F4" w14:textId="4DA1E858" w:rsidR="0013189D" w:rsidRPr="005814FA" w:rsidRDefault="0013189D" w:rsidP="00AA0FE8">
      <w:pPr>
        <w:rPr>
          <w:rFonts w:ascii="Arial" w:eastAsia="Calibri" w:hAnsi="Arial" w:cs="Arial"/>
          <w:sz w:val="20"/>
          <w:szCs w:val="20"/>
        </w:rPr>
      </w:pP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2015"/>
        <w:gridCol w:w="2015"/>
        <w:gridCol w:w="1878"/>
        <w:gridCol w:w="2086"/>
        <w:gridCol w:w="2086"/>
      </w:tblGrid>
      <w:tr w:rsidR="4657A2FC" w:rsidRPr="005814FA" w14:paraId="4D736D70" w14:textId="4A221AA7" w:rsidTr="00D951E0">
        <w:trPr>
          <w:trHeight w:val="300"/>
        </w:trPr>
        <w:tc>
          <w:tcPr>
            <w:tcW w:w="2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AD9EC"/>
            <w:tcMar>
              <w:left w:w="108" w:type="dxa"/>
              <w:right w:w="108" w:type="dxa"/>
            </w:tcMar>
          </w:tcPr>
          <w:p w14:paraId="0ED0292F" w14:textId="739CEC06" w:rsidR="4657A2FC" w:rsidRPr="005814FA" w:rsidRDefault="4657A2FC" w:rsidP="00AA0FE8">
            <w:pPr>
              <w:rPr>
                <w:rFonts w:ascii="Arial" w:hAnsi="Arial" w:cs="Arial"/>
              </w:rPr>
            </w:pPr>
            <w:r w:rsidRPr="005814F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Agency</w:t>
            </w:r>
          </w:p>
        </w:tc>
        <w:tc>
          <w:tcPr>
            <w:tcW w:w="2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AD9EC"/>
            <w:tcMar>
              <w:left w:w="108" w:type="dxa"/>
              <w:right w:w="108" w:type="dxa"/>
            </w:tcMar>
          </w:tcPr>
          <w:p w14:paraId="5813DB18" w14:textId="533ABF4A" w:rsidR="3AD128D5" w:rsidRPr="005814FA" w:rsidRDefault="3AD128D5" w:rsidP="00AA0FE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814F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 xml:space="preserve">Budget </w:t>
            </w:r>
            <w:r w:rsidR="679F4D41" w:rsidRPr="005814F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Code</w:t>
            </w:r>
          </w:p>
        </w:tc>
        <w:tc>
          <w:tcPr>
            <w:tcW w:w="18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AD9EC"/>
            <w:tcMar>
              <w:left w:w="108" w:type="dxa"/>
              <w:right w:w="108" w:type="dxa"/>
            </w:tcMar>
          </w:tcPr>
          <w:p w14:paraId="10BC003F" w14:textId="64CAD701" w:rsidR="679F4D41" w:rsidRPr="005814FA" w:rsidRDefault="679F4D41" w:rsidP="00AA0FE8">
            <w:pPr>
              <w:rPr>
                <w:rFonts w:ascii="Arial" w:hAnsi="Arial" w:cs="Arial"/>
              </w:rPr>
            </w:pPr>
            <w:r w:rsidRPr="005814F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GL Account</w:t>
            </w:r>
          </w:p>
        </w:tc>
        <w:tc>
          <w:tcPr>
            <w:tcW w:w="20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AD9EC"/>
            <w:tcMar>
              <w:left w:w="108" w:type="dxa"/>
              <w:right w:w="108" w:type="dxa"/>
            </w:tcMar>
          </w:tcPr>
          <w:p w14:paraId="7DE80029" w14:textId="11DC2DD6" w:rsidR="7CFE5036" w:rsidRPr="005814FA" w:rsidRDefault="7CFE5036" w:rsidP="00AA0FE8">
            <w:pPr>
              <w:rPr>
                <w:rFonts w:ascii="Arial" w:hAnsi="Arial" w:cs="Arial"/>
              </w:rPr>
            </w:pPr>
            <w:r w:rsidRPr="005814F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Funding Source</w:t>
            </w:r>
          </w:p>
        </w:tc>
        <w:tc>
          <w:tcPr>
            <w:tcW w:w="20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AD9EC"/>
            <w:tcMar>
              <w:left w:w="108" w:type="dxa"/>
              <w:right w:w="108" w:type="dxa"/>
            </w:tcMar>
          </w:tcPr>
          <w:p w14:paraId="6CB1B26C" w14:textId="0FA8B783" w:rsidR="5185E1C6" w:rsidRPr="005814FA" w:rsidRDefault="41501202" w:rsidP="00AA0FE8">
            <w:pPr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814F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Project ID</w:t>
            </w:r>
          </w:p>
        </w:tc>
      </w:tr>
      <w:tr w:rsidR="4657A2FC" w:rsidRPr="005814FA" w14:paraId="68353144" w14:textId="2E5181DD" w:rsidTr="5185E1C6">
        <w:trPr>
          <w:trHeight w:val="300"/>
        </w:trPr>
        <w:tc>
          <w:tcPr>
            <w:tcW w:w="2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64CE9F" w14:textId="148B517E" w:rsidR="733B5C60" w:rsidRPr="005814FA" w:rsidRDefault="733B5C60" w:rsidP="00AA0FE8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5814F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4100</w:t>
            </w:r>
          </w:p>
        </w:tc>
        <w:tc>
          <w:tcPr>
            <w:tcW w:w="2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0C44A5" w14:textId="08DE7BCE" w:rsidR="22C43D22" w:rsidRPr="005814FA" w:rsidRDefault="22C43D22" w:rsidP="00AA0FE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814F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220010</w:t>
            </w:r>
          </w:p>
        </w:tc>
        <w:tc>
          <w:tcPr>
            <w:tcW w:w="18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CBBF5BF" w14:textId="73F6B4D6" w:rsidR="3AD466E4" w:rsidRPr="005814FA" w:rsidRDefault="3AD466E4" w:rsidP="00AA0FE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814F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56600002</w:t>
            </w:r>
          </w:p>
        </w:tc>
        <w:tc>
          <w:tcPr>
            <w:tcW w:w="20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6295CC" w14:textId="13BA97F8" w:rsidR="0BA36CA5" w:rsidRPr="005814FA" w:rsidRDefault="0BA36CA5" w:rsidP="00AA0FE8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814F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2000</w:t>
            </w:r>
          </w:p>
        </w:tc>
        <w:tc>
          <w:tcPr>
            <w:tcW w:w="20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6AA501F" w14:textId="0427FFCF" w:rsidR="5185E1C6" w:rsidRPr="005814FA" w:rsidRDefault="5185E1C6" w:rsidP="00AA0FE8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4657A2FC" w:rsidRPr="005814FA" w14:paraId="749FA620" w14:textId="4980E2E0" w:rsidTr="00852BCF">
        <w:trPr>
          <w:trHeight w:val="1420"/>
        </w:trPr>
        <w:tc>
          <w:tcPr>
            <w:tcW w:w="7994" w:type="dxa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6B7AAF92" w14:textId="69C44EB5" w:rsidR="4657A2FC" w:rsidRPr="005814FA" w:rsidRDefault="4657A2FC" w:rsidP="00852B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814F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Grant </w:t>
            </w:r>
            <w:proofErr w:type="gramStart"/>
            <w:r w:rsidRPr="005814F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CFDA#:</w:t>
            </w:r>
            <w:proofErr w:type="gramEnd"/>
            <w:r w:rsidRPr="005814FA">
              <w:rPr>
                <w:rFonts w:ascii="Arial" w:eastAsia="Calibri" w:hAnsi="Arial" w:cs="Arial"/>
                <w:sz w:val="22"/>
                <w:szCs w:val="22"/>
              </w:rPr>
              <w:t xml:space="preserve"> 21.027</w:t>
            </w:r>
          </w:p>
          <w:p w14:paraId="4BE28C93" w14:textId="3C07CCE3" w:rsidR="4657A2FC" w:rsidRPr="005814FA" w:rsidRDefault="4657A2FC" w:rsidP="00852B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814F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Type of Grant: </w:t>
            </w:r>
            <w:r w:rsidRPr="005814FA">
              <w:rPr>
                <w:rFonts w:ascii="Arial" w:eastAsia="Calibri" w:hAnsi="Arial" w:cs="Arial"/>
                <w:sz w:val="22"/>
                <w:szCs w:val="22"/>
              </w:rPr>
              <w:t>Receipt /</w:t>
            </w:r>
            <w:r w:rsidRPr="005814F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</w:t>
            </w:r>
            <w:r w:rsidRPr="005814FA">
              <w:rPr>
                <w:rFonts w:ascii="Arial" w:eastAsia="Calibri" w:hAnsi="Arial" w:cs="Arial"/>
                <w:sz w:val="22"/>
                <w:szCs w:val="22"/>
              </w:rPr>
              <w:t xml:space="preserve">Federal </w:t>
            </w:r>
          </w:p>
          <w:p w14:paraId="7BF1E983" w14:textId="71EAE5FD" w:rsidR="4657A2FC" w:rsidRPr="005814FA" w:rsidRDefault="4657A2FC" w:rsidP="00852B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814F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Grant Name: </w:t>
            </w:r>
            <w:r w:rsidRPr="005814FA">
              <w:rPr>
                <w:rFonts w:ascii="Arial" w:eastAsia="Calibri" w:hAnsi="Arial" w:cs="Arial"/>
                <w:sz w:val="22"/>
                <w:szCs w:val="22"/>
              </w:rPr>
              <w:t>Digital Literacy- 11</w:t>
            </w:r>
          </w:p>
          <w:p w14:paraId="6FA05167" w14:textId="445E6BD6" w:rsidR="4657A2FC" w:rsidRPr="005814FA" w:rsidRDefault="4657A2FC" w:rsidP="00852BCF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5814F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Federal Program: </w:t>
            </w:r>
            <w:r w:rsidRPr="005814FA">
              <w:rPr>
                <w:rFonts w:ascii="Arial" w:eastAsia="Calibri" w:hAnsi="Arial" w:cs="Arial"/>
                <w:sz w:val="22"/>
                <w:szCs w:val="22"/>
              </w:rPr>
              <w:t>ARPA SLFRF Digital Literacy</w:t>
            </w:r>
          </w:p>
        </w:tc>
        <w:tc>
          <w:tcPr>
            <w:tcW w:w="20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725A12" w14:textId="1BE25D2E" w:rsidR="5185E1C6" w:rsidRPr="005814FA" w:rsidRDefault="5185E1C6" w:rsidP="00AA0FE8">
            <w:pPr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1169717A" w14:textId="0CE598BF" w:rsidR="0013189D" w:rsidRPr="005814FA" w:rsidRDefault="0013189D" w:rsidP="00AA0FE8">
      <w:pPr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</w:pPr>
    </w:p>
    <w:tbl>
      <w:tblPr>
        <w:tblW w:w="10035" w:type="dxa"/>
        <w:tblLook w:val="06A0" w:firstRow="1" w:lastRow="0" w:firstColumn="1" w:lastColumn="0" w:noHBand="1" w:noVBand="1"/>
      </w:tblPr>
      <w:tblGrid>
        <w:gridCol w:w="10035"/>
      </w:tblGrid>
      <w:tr w:rsidR="4657A2FC" w:rsidRPr="005814FA" w14:paraId="3822A2E2" w14:textId="77777777" w:rsidTr="00C21632">
        <w:trPr>
          <w:trHeight w:val="465"/>
        </w:trPr>
        <w:tc>
          <w:tcPr>
            <w:tcW w:w="10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3B60EB" w14:textId="26F4A02F" w:rsidR="4657A2FC" w:rsidRPr="005814FA" w:rsidRDefault="4657A2FC" w:rsidP="00D951E0">
            <w:pPr>
              <w:shd w:val="clear" w:color="auto" w:fill="CAD9EC"/>
              <w:spacing w:before="135"/>
              <w:rPr>
                <w:rFonts w:ascii="Arial" w:eastAsia="Helvetica" w:hAnsi="Arial" w:cs="Arial"/>
                <w:b/>
                <w:bCs/>
                <w:color w:val="0B5AB2"/>
                <w:sz w:val="16"/>
                <w:szCs w:val="16"/>
              </w:rPr>
            </w:pPr>
            <w:r w:rsidRPr="00C21632">
              <w:rPr>
                <w:rFonts w:ascii="Arial" w:eastAsia="Helvetica" w:hAnsi="Arial" w:cs="Arial"/>
                <w:b/>
                <w:bCs/>
                <w:sz w:val="20"/>
                <w:szCs w:val="20"/>
              </w:rPr>
              <w:t>D</w:t>
            </w:r>
            <w:r w:rsidR="2B227361" w:rsidRPr="00C21632">
              <w:rPr>
                <w:rFonts w:ascii="Arial" w:eastAsia="Helvetica" w:hAnsi="Arial" w:cs="Arial"/>
                <w:b/>
                <w:bCs/>
                <w:sz w:val="20"/>
                <w:szCs w:val="20"/>
              </w:rPr>
              <w:t xml:space="preserve">eposit Recorded Date </w:t>
            </w:r>
            <w:r w:rsidR="4A36C713" w:rsidRPr="00C21632">
              <w:rPr>
                <w:rFonts w:ascii="Arial" w:eastAsia="Helvetica" w:hAnsi="Arial" w:cs="Arial"/>
                <w:b/>
                <w:bCs/>
                <w:sz w:val="20"/>
                <w:szCs w:val="20"/>
              </w:rPr>
              <w:t xml:space="preserve">(Accounts Receivable) </w:t>
            </w:r>
          </w:p>
        </w:tc>
      </w:tr>
      <w:tr w:rsidR="4657A2FC" w:rsidRPr="005814FA" w14:paraId="736F8396" w14:textId="77777777" w:rsidTr="00C21632">
        <w:trPr>
          <w:trHeight w:val="1023"/>
        </w:trPr>
        <w:tc>
          <w:tcPr>
            <w:tcW w:w="100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886898" w14:textId="47BC8F4E" w:rsidR="4657A2FC" w:rsidRPr="00C21632" w:rsidRDefault="4657A2FC" w:rsidP="00AA0FE8">
            <w:pPr>
              <w:spacing w:before="150"/>
              <w:rPr>
                <w:rFonts w:ascii="Arial" w:eastAsia="Helvetica" w:hAnsi="Arial" w:cs="Arial"/>
                <w:color w:val="535353" w:themeColor="text2" w:themeShade="80"/>
                <w:sz w:val="22"/>
                <w:szCs w:val="22"/>
              </w:rPr>
            </w:pPr>
          </w:p>
        </w:tc>
      </w:tr>
    </w:tbl>
    <w:p w14:paraId="1000BF7A" w14:textId="0825F838" w:rsidR="0013189D" w:rsidRPr="005814FA" w:rsidRDefault="0013189D" w:rsidP="00AA0FE8">
      <w:pPr>
        <w:rPr>
          <w:rFonts w:ascii="Arial" w:eastAsia="Calibri" w:hAnsi="Arial" w:cs="Arial"/>
          <w:b/>
          <w:bCs/>
          <w:color w:val="000000" w:themeColor="text1"/>
          <w:sz w:val="22"/>
          <w:szCs w:val="22"/>
          <w:u w:val="single"/>
        </w:rPr>
      </w:pPr>
    </w:p>
    <w:p w14:paraId="1088A8ED" w14:textId="1343E923" w:rsidR="0013189D" w:rsidRPr="005814FA" w:rsidRDefault="0013189D" w:rsidP="00AA0FE8">
      <w:pPr>
        <w:spacing w:before="9"/>
        <w:rPr>
          <w:rFonts w:ascii="Arial" w:eastAsia="Calibri" w:hAnsi="Arial" w:cs="Arial"/>
          <w:color w:val="000000" w:themeColor="text1"/>
          <w:sz w:val="14"/>
          <w:szCs w:val="14"/>
        </w:rPr>
      </w:pPr>
    </w:p>
    <w:tbl>
      <w:tblPr>
        <w:tblW w:w="1008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3495"/>
        <w:gridCol w:w="2332"/>
      </w:tblGrid>
      <w:tr w:rsidR="0CE669EF" w:rsidRPr="005814FA" w14:paraId="5BAAC147" w14:textId="77777777" w:rsidTr="00C21632">
        <w:trPr>
          <w:trHeight w:val="444"/>
        </w:trPr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vAlign w:val="center"/>
          </w:tcPr>
          <w:p w14:paraId="588AEE2D" w14:textId="53307083" w:rsidR="0CE669EF" w:rsidRPr="00852BCF" w:rsidRDefault="51D47712" w:rsidP="00852BCF">
            <w:pPr>
              <w:pStyle w:val="TableParagraph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852BCF">
              <w:rPr>
                <w:rFonts w:ascii="Arial" w:eastAsia="Calibri" w:hAnsi="Arial" w:cs="Arial"/>
                <w:b/>
                <w:bCs/>
                <w:color w:val="000000" w:themeColor="text1"/>
              </w:rPr>
              <w:t>Approved for Return of Funds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vAlign w:val="center"/>
          </w:tcPr>
          <w:p w14:paraId="449F7E87" w14:textId="182515DC" w:rsidR="0CE669EF" w:rsidRPr="00852BCF" w:rsidRDefault="51D47712" w:rsidP="00852BCF">
            <w:pPr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52BCF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2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vAlign w:val="center"/>
          </w:tcPr>
          <w:p w14:paraId="4985DEAC" w14:textId="34C600D3" w:rsidR="0CE669EF" w:rsidRPr="00852BCF" w:rsidRDefault="51D47712" w:rsidP="00852BCF">
            <w:pPr>
              <w:jc w:val="center"/>
              <w:rPr>
                <w:rFonts w:ascii="Arial" w:eastAsia="Calibri" w:hAnsi="Arial" w:cs="Arial"/>
                <w:color w:val="000000" w:themeColor="text1"/>
                <w:sz w:val="22"/>
                <w:szCs w:val="22"/>
              </w:rPr>
            </w:pPr>
            <w:r w:rsidRPr="00852BCF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4657A2FC" w:rsidRPr="005814FA" w14:paraId="51C56CEF" w14:textId="77777777" w:rsidTr="00C21632">
        <w:trPr>
          <w:trHeight w:val="300"/>
        </w:trPr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vAlign w:val="center"/>
          </w:tcPr>
          <w:p w14:paraId="0BCDE3F5" w14:textId="232D7F66" w:rsidR="4657A2FC" w:rsidRPr="00D951E0" w:rsidRDefault="00852BCF" w:rsidP="00852B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8744A3" w:rsidRPr="00D951E0">
              <w:rPr>
                <w:rFonts w:ascii="Arial" w:hAnsi="Arial" w:cs="Arial"/>
                <w:sz w:val="22"/>
                <w:szCs w:val="22"/>
              </w:rPr>
              <w:t xml:space="preserve">omisha Turnage, </w:t>
            </w:r>
            <w:r w:rsidR="4657A2FC" w:rsidRPr="00D951E0">
              <w:rPr>
                <w:rFonts w:ascii="Arial" w:hAnsi="Arial" w:cs="Arial"/>
                <w:sz w:val="22"/>
                <w:szCs w:val="22"/>
              </w:rPr>
              <w:t>Grants Specialist,</w:t>
            </w:r>
            <w:r w:rsidR="69EFAAB3" w:rsidRPr="00D951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51E0">
              <w:rPr>
                <w:rFonts w:ascii="Arial" w:hAnsi="Arial" w:cs="Arial"/>
                <w:sz w:val="22"/>
                <w:szCs w:val="22"/>
              </w:rPr>
              <w:t>R</w:t>
            </w:r>
            <w:r w:rsidR="69EFAAB3" w:rsidRPr="00D951E0">
              <w:rPr>
                <w:rFonts w:ascii="Arial" w:hAnsi="Arial" w:cs="Arial"/>
                <w:sz w:val="22"/>
                <w:szCs w:val="22"/>
              </w:rPr>
              <w:t>eviewer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96D457" w14:textId="0DEB4DF7" w:rsidR="4657A2FC" w:rsidRPr="005814FA" w:rsidRDefault="4657A2FC" w:rsidP="00852BC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DC7C933" w14:textId="6C1E81C9" w:rsidR="4657A2FC" w:rsidRPr="005814FA" w:rsidRDefault="4657A2FC" w:rsidP="00852BC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4657A2FC" w:rsidRPr="005814FA" w14:paraId="4E5D111A" w14:textId="77777777" w:rsidTr="00C21632">
        <w:trPr>
          <w:trHeight w:val="525"/>
        </w:trPr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vAlign w:val="center"/>
          </w:tcPr>
          <w:p w14:paraId="4FCA794A" w14:textId="12CC2B87" w:rsidR="4657A2FC" w:rsidRPr="00D951E0" w:rsidRDefault="4657A2FC" w:rsidP="00852BCF">
            <w:pPr>
              <w:rPr>
                <w:rFonts w:ascii="Arial" w:hAnsi="Arial" w:cs="Arial"/>
                <w:sz w:val="22"/>
                <w:szCs w:val="22"/>
              </w:rPr>
            </w:pPr>
            <w:r w:rsidRPr="00D951E0">
              <w:rPr>
                <w:rFonts w:ascii="Arial" w:hAnsi="Arial" w:cs="Arial"/>
                <w:sz w:val="22"/>
                <w:szCs w:val="22"/>
              </w:rPr>
              <w:t>Kiya Edwards, Sr. Program Manager,</w:t>
            </w:r>
            <w:r w:rsidR="00D951E0" w:rsidRPr="00D951E0">
              <w:rPr>
                <w:rFonts w:ascii="Arial" w:hAnsi="Arial" w:cs="Arial"/>
                <w:sz w:val="22"/>
                <w:szCs w:val="22"/>
              </w:rPr>
              <w:t xml:space="preserve"> A</w:t>
            </w:r>
            <w:r w:rsidRPr="00D951E0">
              <w:rPr>
                <w:rFonts w:ascii="Arial" w:hAnsi="Arial" w:cs="Arial"/>
                <w:sz w:val="22"/>
                <w:szCs w:val="22"/>
              </w:rPr>
              <w:t>pprover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2530FDC" w14:textId="23936E08" w:rsidR="4657A2FC" w:rsidRPr="005814FA" w:rsidRDefault="4657A2FC" w:rsidP="00852BC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B421DD" w14:textId="425919E0" w:rsidR="4657A2FC" w:rsidRPr="005814FA" w:rsidRDefault="4657A2FC" w:rsidP="00852BC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4657A2FC" w:rsidRPr="005814FA" w14:paraId="1F7F3502" w14:textId="77777777" w:rsidTr="00C21632">
        <w:trPr>
          <w:trHeight w:val="540"/>
        </w:trPr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vAlign w:val="center"/>
          </w:tcPr>
          <w:p w14:paraId="28635652" w14:textId="2ADE6798" w:rsidR="4657A2FC" w:rsidRPr="00D951E0" w:rsidRDefault="4657A2FC" w:rsidP="00852BCF">
            <w:pPr>
              <w:rPr>
                <w:rFonts w:ascii="Arial" w:hAnsi="Arial" w:cs="Arial"/>
                <w:sz w:val="22"/>
                <w:szCs w:val="22"/>
              </w:rPr>
            </w:pPr>
            <w:r w:rsidRPr="00D951E0">
              <w:rPr>
                <w:rFonts w:ascii="Arial" w:hAnsi="Arial" w:cs="Arial"/>
                <w:sz w:val="22"/>
                <w:szCs w:val="22"/>
              </w:rPr>
              <w:t>Margaret Woods, Director</w:t>
            </w:r>
            <w:r w:rsidR="00852BCF">
              <w:rPr>
                <w:rFonts w:ascii="Arial" w:hAnsi="Arial" w:cs="Arial"/>
                <w:sz w:val="22"/>
                <w:szCs w:val="22"/>
              </w:rPr>
              <w:t xml:space="preserve"> of Office of </w:t>
            </w:r>
            <w:r w:rsidRPr="00D951E0">
              <w:rPr>
                <w:rFonts w:ascii="Arial" w:hAnsi="Arial" w:cs="Arial"/>
                <w:sz w:val="22"/>
                <w:szCs w:val="22"/>
              </w:rPr>
              <w:t xml:space="preserve">Digital Opportunity, </w:t>
            </w:r>
            <w:r w:rsidR="00852BCF">
              <w:rPr>
                <w:rFonts w:ascii="Arial" w:hAnsi="Arial" w:cs="Arial"/>
                <w:sz w:val="22"/>
                <w:szCs w:val="22"/>
              </w:rPr>
              <w:t>A</w:t>
            </w:r>
            <w:r w:rsidRPr="00D951E0">
              <w:rPr>
                <w:rFonts w:ascii="Arial" w:hAnsi="Arial" w:cs="Arial"/>
                <w:sz w:val="22"/>
                <w:szCs w:val="22"/>
              </w:rPr>
              <w:t>pprover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07016F0" w14:textId="67B62E2D" w:rsidR="4657A2FC" w:rsidRPr="005814FA" w:rsidRDefault="4657A2FC" w:rsidP="00852BC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581929" w14:textId="7980B4B1" w:rsidR="4657A2FC" w:rsidRPr="005814FA" w:rsidRDefault="4657A2FC" w:rsidP="00852BC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4657A2FC" w:rsidRPr="005814FA" w14:paraId="4743DB2D" w14:textId="77777777" w:rsidTr="00C21632">
        <w:trPr>
          <w:trHeight w:val="525"/>
        </w:trPr>
        <w:tc>
          <w:tcPr>
            <w:tcW w:w="42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CAD9EC"/>
            <w:vAlign w:val="center"/>
          </w:tcPr>
          <w:p w14:paraId="2639BFFD" w14:textId="39BADA9A" w:rsidR="4657A2FC" w:rsidRPr="00D951E0" w:rsidRDefault="4657A2FC" w:rsidP="00852BCF">
            <w:pPr>
              <w:rPr>
                <w:rFonts w:ascii="Arial" w:hAnsi="Arial" w:cs="Arial"/>
                <w:sz w:val="22"/>
                <w:szCs w:val="22"/>
              </w:rPr>
            </w:pPr>
            <w:r w:rsidRPr="00D951E0">
              <w:rPr>
                <w:rFonts w:ascii="Arial" w:hAnsi="Arial" w:cs="Arial"/>
                <w:sz w:val="22"/>
                <w:szCs w:val="22"/>
              </w:rPr>
              <w:t>Mark Swan, Broadband Accounting</w:t>
            </w:r>
          </w:p>
          <w:p w14:paraId="6708AC1F" w14:textId="47AC35A1" w:rsidR="4657A2FC" w:rsidRPr="00D951E0" w:rsidRDefault="4657A2FC" w:rsidP="00852BCF">
            <w:pPr>
              <w:rPr>
                <w:rFonts w:ascii="Arial" w:hAnsi="Arial" w:cs="Arial"/>
                <w:sz w:val="22"/>
                <w:szCs w:val="22"/>
              </w:rPr>
            </w:pPr>
            <w:r w:rsidRPr="00D951E0">
              <w:rPr>
                <w:rFonts w:ascii="Arial" w:hAnsi="Arial" w:cs="Arial"/>
                <w:sz w:val="22"/>
                <w:szCs w:val="22"/>
              </w:rPr>
              <w:t xml:space="preserve">Director, </w:t>
            </w:r>
            <w:r w:rsidR="00852BCF">
              <w:rPr>
                <w:rFonts w:ascii="Arial" w:hAnsi="Arial" w:cs="Arial"/>
                <w:sz w:val="22"/>
                <w:szCs w:val="22"/>
              </w:rPr>
              <w:t>F</w:t>
            </w:r>
            <w:r w:rsidRPr="00D951E0">
              <w:rPr>
                <w:rFonts w:ascii="Arial" w:hAnsi="Arial" w:cs="Arial"/>
                <w:sz w:val="22"/>
                <w:szCs w:val="22"/>
              </w:rPr>
              <w:t xml:space="preserve">inal </w:t>
            </w:r>
            <w:r w:rsidR="00852BCF">
              <w:rPr>
                <w:rFonts w:ascii="Arial" w:hAnsi="Arial" w:cs="Arial"/>
                <w:sz w:val="22"/>
                <w:szCs w:val="22"/>
              </w:rPr>
              <w:t>A</w:t>
            </w:r>
            <w:r w:rsidRPr="00D951E0">
              <w:rPr>
                <w:rFonts w:ascii="Arial" w:hAnsi="Arial" w:cs="Arial"/>
                <w:sz w:val="22"/>
                <w:szCs w:val="22"/>
              </w:rPr>
              <w:t>pprover</w:t>
            </w:r>
          </w:p>
        </w:tc>
        <w:tc>
          <w:tcPr>
            <w:tcW w:w="34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DD39B2B" w14:textId="391245CB" w:rsidR="4657A2FC" w:rsidRPr="005814FA" w:rsidRDefault="4657A2FC" w:rsidP="00852BC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F656B61" w14:textId="00781C66" w:rsidR="4657A2FC" w:rsidRPr="005814FA" w:rsidRDefault="4657A2FC" w:rsidP="00852BCF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</w:tbl>
    <w:p w14:paraId="362ED394" w14:textId="30F1E616" w:rsidR="22706CE4" w:rsidRPr="005814FA" w:rsidRDefault="22706CE4" w:rsidP="00AA0FE8">
      <w:pPr>
        <w:rPr>
          <w:rFonts w:ascii="Arial" w:hAnsi="Arial" w:cs="Arial"/>
        </w:rPr>
      </w:pPr>
    </w:p>
    <w:p w14:paraId="727848E9" w14:textId="388898D3" w:rsidR="07026D8B" w:rsidRPr="005814FA" w:rsidRDefault="07026D8B" w:rsidP="00AA0FE8">
      <w:pPr>
        <w:pStyle w:val="Body"/>
        <w:spacing w:after="0" w:line="240" w:lineRule="auto"/>
        <w:rPr>
          <w:rFonts w:ascii="Arial" w:hAnsi="Arial" w:cs="Arial"/>
        </w:rPr>
      </w:pPr>
    </w:p>
    <w:sectPr w:rsidR="07026D8B" w:rsidRPr="005814FA" w:rsidSect="00AA0FE8">
      <w:headerReference w:type="default" r:id="rId10"/>
      <w:headerReference w:type="first" r:id="rId11"/>
      <w:pgSz w:w="12240" w:h="15840"/>
      <w:pgMar w:top="720" w:right="1080" w:bottom="720" w:left="1080" w:header="432" w:footer="4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B2FE" w14:textId="77777777" w:rsidR="0068414A" w:rsidRDefault="0068414A">
      <w:r>
        <w:separator/>
      </w:r>
    </w:p>
  </w:endnote>
  <w:endnote w:type="continuationSeparator" w:id="0">
    <w:p w14:paraId="58EF18BD" w14:textId="77777777" w:rsidR="0068414A" w:rsidRDefault="0068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78144" w14:textId="77777777" w:rsidR="0068414A" w:rsidRDefault="0068414A">
      <w:r>
        <w:separator/>
      </w:r>
    </w:p>
  </w:footnote>
  <w:footnote w:type="continuationSeparator" w:id="0">
    <w:p w14:paraId="08B20D71" w14:textId="77777777" w:rsidR="0068414A" w:rsidRDefault="00684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6F91" w14:textId="77777777" w:rsidR="0013189D" w:rsidRDefault="0052663B">
    <w:pPr>
      <w:pStyle w:val="Header"/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F646" w14:textId="77777777" w:rsidR="0013189D" w:rsidRDefault="0013189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468F9B"/>
    <w:rsid w:val="00002324"/>
    <w:rsid w:val="00003BA8"/>
    <w:rsid w:val="00012CB8"/>
    <w:rsid w:val="00020ED1"/>
    <w:rsid w:val="00034278"/>
    <w:rsid w:val="00057934"/>
    <w:rsid w:val="00071C1A"/>
    <w:rsid w:val="00071FEA"/>
    <w:rsid w:val="000A12E9"/>
    <w:rsid w:val="000A3361"/>
    <w:rsid w:val="000C1383"/>
    <w:rsid w:val="000C57C0"/>
    <w:rsid w:val="000C5A51"/>
    <w:rsid w:val="001010EB"/>
    <w:rsid w:val="0010662D"/>
    <w:rsid w:val="00110BDB"/>
    <w:rsid w:val="0012408D"/>
    <w:rsid w:val="0013189D"/>
    <w:rsid w:val="001672BE"/>
    <w:rsid w:val="0017489B"/>
    <w:rsid w:val="00180A52"/>
    <w:rsid w:val="001A2126"/>
    <w:rsid w:val="001E7EC2"/>
    <w:rsid w:val="001F5387"/>
    <w:rsid w:val="00212C28"/>
    <w:rsid w:val="00231614"/>
    <w:rsid w:val="00237472"/>
    <w:rsid w:val="0024083F"/>
    <w:rsid w:val="00252351"/>
    <w:rsid w:val="002C1C05"/>
    <w:rsid w:val="002C738A"/>
    <w:rsid w:val="00304255"/>
    <w:rsid w:val="0031169E"/>
    <w:rsid w:val="00342485"/>
    <w:rsid w:val="00364838"/>
    <w:rsid w:val="00373106"/>
    <w:rsid w:val="00384ADF"/>
    <w:rsid w:val="00393DBD"/>
    <w:rsid w:val="003A6131"/>
    <w:rsid w:val="003B71CB"/>
    <w:rsid w:val="003C4C38"/>
    <w:rsid w:val="003F3545"/>
    <w:rsid w:val="004046A2"/>
    <w:rsid w:val="00410DF8"/>
    <w:rsid w:val="004123F6"/>
    <w:rsid w:val="004145D8"/>
    <w:rsid w:val="0042121D"/>
    <w:rsid w:val="00446D1B"/>
    <w:rsid w:val="00470A25"/>
    <w:rsid w:val="00472A96"/>
    <w:rsid w:val="0048205C"/>
    <w:rsid w:val="00482423"/>
    <w:rsid w:val="0048326D"/>
    <w:rsid w:val="004A2C3F"/>
    <w:rsid w:val="004B452B"/>
    <w:rsid w:val="004D1BA2"/>
    <w:rsid w:val="004F4D5D"/>
    <w:rsid w:val="00501ADE"/>
    <w:rsid w:val="00514D3D"/>
    <w:rsid w:val="0052330B"/>
    <w:rsid w:val="0052496A"/>
    <w:rsid w:val="0052663B"/>
    <w:rsid w:val="005429EE"/>
    <w:rsid w:val="00570608"/>
    <w:rsid w:val="005814FA"/>
    <w:rsid w:val="00586535"/>
    <w:rsid w:val="00587A98"/>
    <w:rsid w:val="00592D1F"/>
    <w:rsid w:val="00593E05"/>
    <w:rsid w:val="005A217B"/>
    <w:rsid w:val="005B3569"/>
    <w:rsid w:val="005C367F"/>
    <w:rsid w:val="005D4AD0"/>
    <w:rsid w:val="005E2540"/>
    <w:rsid w:val="005E6F47"/>
    <w:rsid w:val="005E70B6"/>
    <w:rsid w:val="00622E7F"/>
    <w:rsid w:val="00646E93"/>
    <w:rsid w:val="006646B3"/>
    <w:rsid w:val="00666E78"/>
    <w:rsid w:val="00680234"/>
    <w:rsid w:val="0068414A"/>
    <w:rsid w:val="006853A4"/>
    <w:rsid w:val="00695DC8"/>
    <w:rsid w:val="00697B2D"/>
    <w:rsid w:val="006A7A09"/>
    <w:rsid w:val="006B0D24"/>
    <w:rsid w:val="006B65A0"/>
    <w:rsid w:val="006C0C21"/>
    <w:rsid w:val="006C4249"/>
    <w:rsid w:val="006C44E7"/>
    <w:rsid w:val="006C48A5"/>
    <w:rsid w:val="006D2917"/>
    <w:rsid w:val="006E0436"/>
    <w:rsid w:val="006E1F1A"/>
    <w:rsid w:val="006F0955"/>
    <w:rsid w:val="006F41F9"/>
    <w:rsid w:val="006F4D8C"/>
    <w:rsid w:val="006F55E7"/>
    <w:rsid w:val="00730056"/>
    <w:rsid w:val="007309AA"/>
    <w:rsid w:val="0073174D"/>
    <w:rsid w:val="007370DD"/>
    <w:rsid w:val="00743994"/>
    <w:rsid w:val="00746BCC"/>
    <w:rsid w:val="00750993"/>
    <w:rsid w:val="007557B7"/>
    <w:rsid w:val="00756E86"/>
    <w:rsid w:val="00764751"/>
    <w:rsid w:val="00764FAA"/>
    <w:rsid w:val="00785530"/>
    <w:rsid w:val="00787306"/>
    <w:rsid w:val="00795A01"/>
    <w:rsid w:val="007A22AA"/>
    <w:rsid w:val="007A3B58"/>
    <w:rsid w:val="007A77E9"/>
    <w:rsid w:val="007D10A9"/>
    <w:rsid w:val="007D17C0"/>
    <w:rsid w:val="007D2C4F"/>
    <w:rsid w:val="007F03EA"/>
    <w:rsid w:val="00803200"/>
    <w:rsid w:val="00803EA3"/>
    <w:rsid w:val="00805108"/>
    <w:rsid w:val="00813018"/>
    <w:rsid w:val="00830249"/>
    <w:rsid w:val="00837131"/>
    <w:rsid w:val="00845C8F"/>
    <w:rsid w:val="00852BCF"/>
    <w:rsid w:val="00854ED0"/>
    <w:rsid w:val="008572D5"/>
    <w:rsid w:val="00867659"/>
    <w:rsid w:val="00867B80"/>
    <w:rsid w:val="008744A3"/>
    <w:rsid w:val="008B18BD"/>
    <w:rsid w:val="008CCBF3"/>
    <w:rsid w:val="008D5206"/>
    <w:rsid w:val="008D686F"/>
    <w:rsid w:val="00920F1A"/>
    <w:rsid w:val="00921DD9"/>
    <w:rsid w:val="00960E06"/>
    <w:rsid w:val="00963447"/>
    <w:rsid w:val="00965866"/>
    <w:rsid w:val="00970675"/>
    <w:rsid w:val="00987537"/>
    <w:rsid w:val="00991A9B"/>
    <w:rsid w:val="00996710"/>
    <w:rsid w:val="009D068F"/>
    <w:rsid w:val="009D1F49"/>
    <w:rsid w:val="009D3929"/>
    <w:rsid w:val="009D512F"/>
    <w:rsid w:val="009E37AB"/>
    <w:rsid w:val="00A102A5"/>
    <w:rsid w:val="00A40A65"/>
    <w:rsid w:val="00A50110"/>
    <w:rsid w:val="00A7010C"/>
    <w:rsid w:val="00A741D1"/>
    <w:rsid w:val="00AA0FE8"/>
    <w:rsid w:val="00AB662E"/>
    <w:rsid w:val="00AC194E"/>
    <w:rsid w:val="00AD1DEC"/>
    <w:rsid w:val="00AD3FA1"/>
    <w:rsid w:val="00AD54E8"/>
    <w:rsid w:val="00B033E5"/>
    <w:rsid w:val="00B06F4D"/>
    <w:rsid w:val="00B23747"/>
    <w:rsid w:val="00B440E6"/>
    <w:rsid w:val="00B56492"/>
    <w:rsid w:val="00B65AB5"/>
    <w:rsid w:val="00B70234"/>
    <w:rsid w:val="00B73935"/>
    <w:rsid w:val="00B7469D"/>
    <w:rsid w:val="00B86A04"/>
    <w:rsid w:val="00B9111E"/>
    <w:rsid w:val="00BA67B7"/>
    <w:rsid w:val="00BC515A"/>
    <w:rsid w:val="00BC5509"/>
    <w:rsid w:val="00BE3FFB"/>
    <w:rsid w:val="00BE4D17"/>
    <w:rsid w:val="00BF232B"/>
    <w:rsid w:val="00C21632"/>
    <w:rsid w:val="00C25A01"/>
    <w:rsid w:val="00C307E3"/>
    <w:rsid w:val="00C3138E"/>
    <w:rsid w:val="00C85640"/>
    <w:rsid w:val="00CA437E"/>
    <w:rsid w:val="00CB7D73"/>
    <w:rsid w:val="00CC12CF"/>
    <w:rsid w:val="00D04542"/>
    <w:rsid w:val="00D12D45"/>
    <w:rsid w:val="00D3176A"/>
    <w:rsid w:val="00D5301B"/>
    <w:rsid w:val="00D63F40"/>
    <w:rsid w:val="00D76417"/>
    <w:rsid w:val="00D825F7"/>
    <w:rsid w:val="00D951E0"/>
    <w:rsid w:val="00DA3E84"/>
    <w:rsid w:val="00DB12C2"/>
    <w:rsid w:val="00DC274A"/>
    <w:rsid w:val="00DE2783"/>
    <w:rsid w:val="00DE302F"/>
    <w:rsid w:val="00DF343C"/>
    <w:rsid w:val="00DF5287"/>
    <w:rsid w:val="00E1020F"/>
    <w:rsid w:val="00E1207B"/>
    <w:rsid w:val="00E15B41"/>
    <w:rsid w:val="00E166F1"/>
    <w:rsid w:val="00E23F36"/>
    <w:rsid w:val="00E279E9"/>
    <w:rsid w:val="00E364D7"/>
    <w:rsid w:val="00E47442"/>
    <w:rsid w:val="00E72CB5"/>
    <w:rsid w:val="00E81DDF"/>
    <w:rsid w:val="00E85797"/>
    <w:rsid w:val="00EB6401"/>
    <w:rsid w:val="00EC24F8"/>
    <w:rsid w:val="00EC2D66"/>
    <w:rsid w:val="00EE3C09"/>
    <w:rsid w:val="00EE47B6"/>
    <w:rsid w:val="00F14BA2"/>
    <w:rsid w:val="00F24FE8"/>
    <w:rsid w:val="00F272E0"/>
    <w:rsid w:val="00F31F94"/>
    <w:rsid w:val="00F3644C"/>
    <w:rsid w:val="00F7326B"/>
    <w:rsid w:val="00F90857"/>
    <w:rsid w:val="00FA2818"/>
    <w:rsid w:val="00FB72EF"/>
    <w:rsid w:val="00FC7FEF"/>
    <w:rsid w:val="00FE6346"/>
    <w:rsid w:val="00FF62A2"/>
    <w:rsid w:val="00FF7FF6"/>
    <w:rsid w:val="012AB2FC"/>
    <w:rsid w:val="03B3CDA6"/>
    <w:rsid w:val="04D697A6"/>
    <w:rsid w:val="05888886"/>
    <w:rsid w:val="05AB7AED"/>
    <w:rsid w:val="0619DCC3"/>
    <w:rsid w:val="07026D8B"/>
    <w:rsid w:val="07C935D3"/>
    <w:rsid w:val="08234A14"/>
    <w:rsid w:val="09A47C04"/>
    <w:rsid w:val="09CD7CC0"/>
    <w:rsid w:val="0AAA5CDD"/>
    <w:rsid w:val="0B352F82"/>
    <w:rsid w:val="0B6729A5"/>
    <w:rsid w:val="0BA36CA5"/>
    <w:rsid w:val="0CE669EF"/>
    <w:rsid w:val="0D6C4D32"/>
    <w:rsid w:val="0E09FD8F"/>
    <w:rsid w:val="0EFAB90C"/>
    <w:rsid w:val="11901770"/>
    <w:rsid w:val="12B851B6"/>
    <w:rsid w:val="13370C63"/>
    <w:rsid w:val="13A6CDB2"/>
    <w:rsid w:val="13D0E380"/>
    <w:rsid w:val="13DD22C7"/>
    <w:rsid w:val="13FDC8DD"/>
    <w:rsid w:val="1460C172"/>
    <w:rsid w:val="14FD0EAF"/>
    <w:rsid w:val="15639C79"/>
    <w:rsid w:val="1600EE97"/>
    <w:rsid w:val="169AC0E7"/>
    <w:rsid w:val="16B95F57"/>
    <w:rsid w:val="16EEC311"/>
    <w:rsid w:val="17026C33"/>
    <w:rsid w:val="182A3748"/>
    <w:rsid w:val="189D563E"/>
    <w:rsid w:val="197750A5"/>
    <w:rsid w:val="199DC5D0"/>
    <w:rsid w:val="1AEC0408"/>
    <w:rsid w:val="1B30E273"/>
    <w:rsid w:val="1B365CCA"/>
    <w:rsid w:val="1B41384B"/>
    <w:rsid w:val="1D4182D8"/>
    <w:rsid w:val="1E7084E6"/>
    <w:rsid w:val="1F84626D"/>
    <w:rsid w:val="1FAE532F"/>
    <w:rsid w:val="1FBE0452"/>
    <w:rsid w:val="20C05025"/>
    <w:rsid w:val="22706CE4"/>
    <w:rsid w:val="22BD1E4F"/>
    <w:rsid w:val="22C43D22"/>
    <w:rsid w:val="2383A532"/>
    <w:rsid w:val="24A3A2F7"/>
    <w:rsid w:val="25AAF290"/>
    <w:rsid w:val="25ABFFA3"/>
    <w:rsid w:val="260DD15C"/>
    <w:rsid w:val="2697200E"/>
    <w:rsid w:val="2798AD55"/>
    <w:rsid w:val="27F1F5E6"/>
    <w:rsid w:val="2834D723"/>
    <w:rsid w:val="2B227361"/>
    <w:rsid w:val="2B50FC28"/>
    <w:rsid w:val="2B92D23B"/>
    <w:rsid w:val="2BB2D7E9"/>
    <w:rsid w:val="2BFC3B8F"/>
    <w:rsid w:val="2CC46AE5"/>
    <w:rsid w:val="2CDA37EA"/>
    <w:rsid w:val="2DF6BEFF"/>
    <w:rsid w:val="2FF0D85C"/>
    <w:rsid w:val="30D2C151"/>
    <w:rsid w:val="326A3B76"/>
    <w:rsid w:val="3274CFAC"/>
    <w:rsid w:val="33F7560A"/>
    <w:rsid w:val="34E28733"/>
    <w:rsid w:val="350B07D8"/>
    <w:rsid w:val="362E33CD"/>
    <w:rsid w:val="37D350C3"/>
    <w:rsid w:val="383DAF5B"/>
    <w:rsid w:val="39B9351E"/>
    <w:rsid w:val="3AD128D5"/>
    <w:rsid w:val="3AD466E4"/>
    <w:rsid w:val="3B399275"/>
    <w:rsid w:val="3D7191F2"/>
    <w:rsid w:val="3E244242"/>
    <w:rsid w:val="3E9718E7"/>
    <w:rsid w:val="3ECAE747"/>
    <w:rsid w:val="3ED642E7"/>
    <w:rsid w:val="3F267E09"/>
    <w:rsid w:val="3F9C2012"/>
    <w:rsid w:val="405C1EF1"/>
    <w:rsid w:val="409D8CCD"/>
    <w:rsid w:val="4117ADCA"/>
    <w:rsid w:val="412BCF68"/>
    <w:rsid w:val="41501202"/>
    <w:rsid w:val="418A0BD0"/>
    <w:rsid w:val="42B1FB12"/>
    <w:rsid w:val="43C4B7B4"/>
    <w:rsid w:val="445BE32F"/>
    <w:rsid w:val="44ED2990"/>
    <w:rsid w:val="45E20709"/>
    <w:rsid w:val="45E3AD00"/>
    <w:rsid w:val="45E40E48"/>
    <w:rsid w:val="4602DF7A"/>
    <w:rsid w:val="4657A2FC"/>
    <w:rsid w:val="467851CF"/>
    <w:rsid w:val="477D3F78"/>
    <w:rsid w:val="47D618D9"/>
    <w:rsid w:val="47FF7E73"/>
    <w:rsid w:val="48F3E9A9"/>
    <w:rsid w:val="4A36C713"/>
    <w:rsid w:val="4AC3626B"/>
    <w:rsid w:val="4C152AFF"/>
    <w:rsid w:val="4DCB14C1"/>
    <w:rsid w:val="504CEFEA"/>
    <w:rsid w:val="5087F52D"/>
    <w:rsid w:val="509C4532"/>
    <w:rsid w:val="5185E1C6"/>
    <w:rsid w:val="51D34E31"/>
    <w:rsid w:val="51D47712"/>
    <w:rsid w:val="51EBFC4B"/>
    <w:rsid w:val="532E29F7"/>
    <w:rsid w:val="53DF40F5"/>
    <w:rsid w:val="543BEE1C"/>
    <w:rsid w:val="5448210A"/>
    <w:rsid w:val="54F5F105"/>
    <w:rsid w:val="555ECA73"/>
    <w:rsid w:val="558DCC21"/>
    <w:rsid w:val="564A27C7"/>
    <w:rsid w:val="596EE12A"/>
    <w:rsid w:val="5A6631A2"/>
    <w:rsid w:val="5B1E9226"/>
    <w:rsid w:val="5B50D715"/>
    <w:rsid w:val="5CCD5620"/>
    <w:rsid w:val="5CD86981"/>
    <w:rsid w:val="5E129D47"/>
    <w:rsid w:val="5EC40769"/>
    <w:rsid w:val="5EF00EF2"/>
    <w:rsid w:val="5F578917"/>
    <w:rsid w:val="6005133B"/>
    <w:rsid w:val="60D02011"/>
    <w:rsid w:val="60E9C8A8"/>
    <w:rsid w:val="61920F61"/>
    <w:rsid w:val="64F4BC24"/>
    <w:rsid w:val="65275915"/>
    <w:rsid w:val="66677141"/>
    <w:rsid w:val="66E91EF7"/>
    <w:rsid w:val="6769EC8B"/>
    <w:rsid w:val="6787ADF9"/>
    <w:rsid w:val="679F4D41"/>
    <w:rsid w:val="67ECA982"/>
    <w:rsid w:val="6860E1FB"/>
    <w:rsid w:val="69A20482"/>
    <w:rsid w:val="69A8C2A6"/>
    <w:rsid w:val="69EFAAB3"/>
    <w:rsid w:val="6A08C40B"/>
    <w:rsid w:val="6A344AE3"/>
    <w:rsid w:val="6A700C34"/>
    <w:rsid w:val="6B54BDDB"/>
    <w:rsid w:val="6D864A49"/>
    <w:rsid w:val="6E3775C3"/>
    <w:rsid w:val="70A925F0"/>
    <w:rsid w:val="71150398"/>
    <w:rsid w:val="717DD590"/>
    <w:rsid w:val="7244A0B8"/>
    <w:rsid w:val="729CEE7C"/>
    <w:rsid w:val="733B5C60"/>
    <w:rsid w:val="74241E30"/>
    <w:rsid w:val="74D302E5"/>
    <w:rsid w:val="76DB5563"/>
    <w:rsid w:val="77AEEF0F"/>
    <w:rsid w:val="77EA8A5F"/>
    <w:rsid w:val="7882726D"/>
    <w:rsid w:val="78E8C1B8"/>
    <w:rsid w:val="7C468F9B"/>
    <w:rsid w:val="7C6E4718"/>
    <w:rsid w:val="7CFE5036"/>
    <w:rsid w:val="7D41FC72"/>
    <w:rsid w:val="7D67AF6B"/>
    <w:rsid w:val="7D741312"/>
    <w:rsid w:val="7E3FA5E2"/>
    <w:rsid w:val="7E52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FF22E5"/>
  <w15:docId w15:val="{154ED2D7-7795-449C-84FD-F2168890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59"/>
    <w:rsid w:val="00FB4123"/>
    <w:tblPr/>
  </w:style>
  <w:style w:type="paragraph" w:styleId="Revision">
    <w:name w:val="Revision"/>
    <w:hidden/>
    <w:uiPriority w:val="99"/>
    <w:semiHidden/>
    <w:rsid w:val="00012C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4657A2FC"/>
    <w:pPr>
      <w:ind w:left="110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8944CD1C5074EA9E839FBD586DEFC" ma:contentTypeVersion="15" ma:contentTypeDescription="Create a new document." ma:contentTypeScope="" ma:versionID="8182877b95afdaa5492929742ea248dd">
  <xsd:schema xmlns:xsd="http://www.w3.org/2001/XMLSchema" xmlns:xs="http://www.w3.org/2001/XMLSchema" xmlns:p="http://schemas.microsoft.com/office/2006/metadata/properties" xmlns:ns2="1c0cd58f-5c98-40da-a4de-3c9f4518a876" xmlns:ns3="258a477b-63ea-4240-a0ed-0ac81298b94a" targetNamespace="http://schemas.microsoft.com/office/2006/metadata/properties" ma:root="true" ma:fieldsID="7b7de8b6e3db0c4ff285b85d5908cee9" ns2:_="" ns3:_="">
    <xsd:import namespace="1c0cd58f-5c98-40da-a4de-3c9f4518a876"/>
    <xsd:import namespace="258a477b-63ea-4240-a0ed-0ac81298b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cd58f-5c98-40da-a4de-3c9f4518a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a477b-63ea-4240-a0ed-0ac81298b94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d4f466-39a5-4aa0-9581-b18687dda187}" ma:internalName="TaxCatchAll" ma:showField="CatchAllData" ma:web="258a477b-63ea-4240-a0ed-0ac81298b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0cd58f-5c98-40da-a4de-3c9f4518a876">
      <Terms xmlns="http://schemas.microsoft.com/office/infopath/2007/PartnerControls"/>
    </lcf76f155ced4ddcb4097134ff3c332f>
    <TaxCatchAll xmlns="258a477b-63ea-4240-a0ed-0ac81298b94a" xsi:nil="true"/>
  </documentManagement>
</p:properties>
</file>

<file path=customXml/itemProps1.xml><?xml version="1.0" encoding="utf-8"?>
<ds:datastoreItem xmlns:ds="http://schemas.openxmlformats.org/officeDocument/2006/customXml" ds:itemID="{698DA298-3C65-4CD8-97EC-E92DE2D26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0cd58f-5c98-40da-a4de-3c9f4518a876"/>
    <ds:schemaRef ds:uri="258a477b-63ea-4240-a0ed-0ac81298b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55AD7-AB2E-44CE-81CE-A8AD4D4426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BED0-8EEC-491D-BBE9-8C75B121EE5E}">
  <ds:schemaRefs>
    <ds:schemaRef ds:uri="http://schemas.microsoft.com/office/2006/metadata/properties"/>
    <ds:schemaRef ds:uri="http://schemas.microsoft.com/office/infopath/2007/PartnerControls"/>
    <ds:schemaRef ds:uri="1c0cd58f-5c98-40da-a4de-3c9f4518a876"/>
    <ds:schemaRef ds:uri="258a477b-63ea-4240-a0ed-0ac81298b9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1977</Characters>
  <Application>Microsoft Office Word</Application>
  <DocSecurity>0</DocSecurity>
  <Lines>123</Lines>
  <Paragraphs>63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Dickerson, Cristalle H</dc:creator>
  <cp:keywords/>
  <cp:lastModifiedBy>Dickerson, Cristalle H</cp:lastModifiedBy>
  <cp:revision>2</cp:revision>
  <dcterms:created xsi:type="dcterms:W3CDTF">2026-03-18T19:33:00Z</dcterms:created>
  <dcterms:modified xsi:type="dcterms:W3CDTF">2026-03-18T19:33:00Z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0x0101000E58944CD1C5074EA9E839FBD586DEFC</vt:lpwstr>
  </property>
  <property fmtid="{D5CDD505-2E9C-101B-9397-08002B2CF9AE}" pid="3" name="MediaServiceImageTags">
    <vt:lpwstr/>
  </property>
</Properties>
</file>