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2DA7" w14:textId="0885FA00" w:rsidR="00C77064" w:rsidRDefault="002F53E9" w:rsidP="00984BC9"/>
    <w:p w14:paraId="502EE1FA" w14:textId="31A00E69" w:rsidR="005842BA" w:rsidRDefault="002F53E9" w:rsidP="00984BC9">
      <w:pPr>
        <w:ind w:left="100"/>
        <w:rPr>
          <w:b/>
          <w:sz w:val="20"/>
        </w:rPr>
      </w:pPr>
      <w:r>
        <w:rPr>
          <w:b/>
          <w:sz w:val="20"/>
        </w:rPr>
        <w:pict w14:anchorId="64559CC5">
          <v:rect id="_x0000_i1025" style="width:0;height:1.5pt" o:hralign="center" o:hrstd="t" o:hr="t" fillcolor="#a0a0a0" stroked="f"/>
        </w:pict>
      </w:r>
    </w:p>
    <w:p w14:paraId="436C2E79" w14:textId="70D54747" w:rsidR="005842BA" w:rsidRPr="0031235F" w:rsidRDefault="005842BA" w:rsidP="1B8AD12F">
      <w:pPr>
        <w:pStyle w:val="Title"/>
        <w:spacing w:before="0"/>
        <w:ind w:left="0"/>
        <w:jc w:val="center"/>
        <w:rPr>
          <w:caps/>
        </w:rPr>
      </w:pPr>
      <w:r>
        <w:rPr>
          <w:caps/>
          <w:sz w:val="28"/>
          <w:szCs w:val="28"/>
        </w:rPr>
        <w:br/>
      </w:r>
      <w:r w:rsidRPr="0031235F">
        <w:rPr>
          <w:caps/>
          <w:sz w:val="28"/>
          <w:szCs w:val="28"/>
        </w:rPr>
        <w:t>GREAT</w:t>
      </w:r>
      <w:r w:rsidRPr="0031235F">
        <w:rPr>
          <w:caps/>
          <w:spacing w:val="-5"/>
          <w:sz w:val="28"/>
          <w:szCs w:val="28"/>
        </w:rPr>
        <w:t xml:space="preserve"> Grant </w:t>
      </w:r>
      <w:r w:rsidRPr="0031235F">
        <w:rPr>
          <w:caps/>
          <w:sz w:val="28"/>
          <w:szCs w:val="28"/>
        </w:rPr>
        <w:t xml:space="preserve">Program </w:t>
      </w:r>
      <w:r w:rsidR="1B8AD12F" w:rsidRPr="1B8AD12F">
        <w:rPr>
          <w:caps/>
          <w:sz w:val="28"/>
          <w:szCs w:val="28"/>
        </w:rPr>
        <w:t>(STATE)</w:t>
      </w:r>
    </w:p>
    <w:p w14:paraId="283FA9EE" w14:textId="77777777" w:rsidR="005842BA" w:rsidRPr="0031235F" w:rsidRDefault="005842BA" w:rsidP="005842BA">
      <w:pPr>
        <w:jc w:val="center"/>
        <w:rPr>
          <w:bCs/>
          <w:sz w:val="24"/>
          <w:szCs w:val="24"/>
        </w:rPr>
      </w:pPr>
      <w:r w:rsidRPr="0031235F">
        <w:rPr>
          <w:bCs/>
          <w:sz w:val="24"/>
          <w:szCs w:val="24"/>
        </w:rPr>
        <w:t>Growing</w:t>
      </w:r>
      <w:r w:rsidRPr="0031235F">
        <w:rPr>
          <w:bCs/>
          <w:spacing w:val="-4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Rural</w:t>
      </w:r>
      <w:r w:rsidRPr="0031235F">
        <w:rPr>
          <w:bCs/>
          <w:spacing w:val="-5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Economies</w:t>
      </w:r>
      <w:r w:rsidRPr="0031235F">
        <w:rPr>
          <w:bCs/>
          <w:spacing w:val="-2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with</w:t>
      </w:r>
      <w:r w:rsidRPr="0031235F">
        <w:rPr>
          <w:bCs/>
          <w:spacing w:val="-3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Access</w:t>
      </w:r>
      <w:r w:rsidRPr="0031235F">
        <w:rPr>
          <w:bCs/>
          <w:spacing w:val="-2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to</w:t>
      </w:r>
      <w:r w:rsidRPr="0031235F">
        <w:rPr>
          <w:bCs/>
          <w:spacing w:val="-6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Technology</w:t>
      </w:r>
      <w:r w:rsidRPr="0031235F">
        <w:rPr>
          <w:bCs/>
          <w:spacing w:val="-3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Program</w:t>
      </w:r>
    </w:p>
    <w:p w14:paraId="726B79EB" w14:textId="77777777" w:rsidR="005842BA" w:rsidRDefault="005842BA" w:rsidP="00984BC9">
      <w:pPr>
        <w:ind w:left="100"/>
        <w:rPr>
          <w:b/>
          <w:sz w:val="20"/>
        </w:rPr>
      </w:pPr>
    </w:p>
    <w:p w14:paraId="4E4A2598" w14:textId="77777777" w:rsidR="005842BA" w:rsidRPr="005842BA" w:rsidRDefault="005842BA" w:rsidP="005842BA">
      <w:pPr>
        <w:pStyle w:val="Footer"/>
        <w:rPr>
          <w:rFonts w:ascii="Arial" w:hAnsi="Arial" w:cs="Arial"/>
          <w:sz w:val="20"/>
          <w:szCs w:val="20"/>
        </w:rPr>
      </w:pPr>
      <w:r w:rsidRPr="005842BA">
        <w:rPr>
          <w:rFonts w:ascii="Arial" w:hAnsi="Arial" w:cs="Arial"/>
          <w:sz w:val="20"/>
          <w:szCs w:val="20"/>
        </w:rPr>
        <w:t>Implemented: March 3, 2020</w:t>
      </w:r>
    </w:p>
    <w:p w14:paraId="16549492" w14:textId="77777777" w:rsidR="005842BA" w:rsidRPr="005842BA" w:rsidRDefault="005842BA" w:rsidP="005842BA">
      <w:pPr>
        <w:pStyle w:val="Footer"/>
        <w:rPr>
          <w:rFonts w:ascii="Arial" w:hAnsi="Arial" w:cs="Arial"/>
          <w:sz w:val="10"/>
          <w:szCs w:val="10"/>
        </w:rPr>
      </w:pPr>
    </w:p>
    <w:p w14:paraId="0D911E93" w14:textId="2D439FC2" w:rsidR="005842BA" w:rsidRPr="005842BA" w:rsidRDefault="005842BA" w:rsidP="005842BA">
      <w:pPr>
        <w:pStyle w:val="Footer"/>
        <w:rPr>
          <w:rFonts w:ascii="Arial" w:hAnsi="Arial" w:cs="Arial"/>
          <w:sz w:val="20"/>
          <w:szCs w:val="20"/>
        </w:rPr>
      </w:pPr>
      <w:r w:rsidRPr="005842BA">
        <w:rPr>
          <w:rFonts w:ascii="Arial" w:hAnsi="Arial" w:cs="Arial"/>
          <w:sz w:val="20"/>
          <w:szCs w:val="20"/>
        </w:rPr>
        <w:t>Modified: March 1, 2022</w:t>
      </w:r>
    </w:p>
    <w:p w14:paraId="4B30E164" w14:textId="77777777" w:rsidR="005842BA" w:rsidRDefault="005842BA" w:rsidP="00984BC9">
      <w:pPr>
        <w:ind w:left="100"/>
        <w:rPr>
          <w:b/>
          <w:sz w:val="20"/>
        </w:rPr>
      </w:pPr>
    </w:p>
    <w:p w14:paraId="424A8060" w14:textId="134EA587" w:rsidR="00984BC9" w:rsidRDefault="00984BC9" w:rsidP="005842BA">
      <w:pPr>
        <w:rPr>
          <w:b/>
          <w:sz w:val="20"/>
        </w:rPr>
      </w:pPr>
      <w:r>
        <w:rPr>
          <w:b/>
          <w:sz w:val="20"/>
        </w:rPr>
        <w:t>Construction Period Pre-Monitoring Checklist (</w:t>
      </w:r>
      <w:r w:rsidR="005842BA">
        <w:rPr>
          <w:b/>
          <w:sz w:val="20"/>
        </w:rPr>
        <w:t>t</w:t>
      </w:r>
      <w:r>
        <w:rPr>
          <w:b/>
          <w:sz w:val="20"/>
        </w:rPr>
        <w:t>o be completed by the Grantee)</w:t>
      </w:r>
    </w:p>
    <w:p w14:paraId="3F2BA915" w14:textId="77777777" w:rsidR="00984BC9" w:rsidRDefault="00984BC9" w:rsidP="00984BC9">
      <w:pPr>
        <w:spacing w:before="9" w:after="1"/>
        <w:rPr>
          <w:b/>
          <w:sz w:val="21"/>
        </w:r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1"/>
        <w:gridCol w:w="5739"/>
      </w:tblGrid>
      <w:tr w:rsidR="00984BC9" w14:paraId="7C31CE0C" w14:textId="77777777" w:rsidTr="005842BA">
        <w:trPr>
          <w:trHeight w:val="290"/>
        </w:trPr>
        <w:tc>
          <w:tcPr>
            <w:tcW w:w="3711" w:type="dxa"/>
            <w:shd w:val="clear" w:color="auto" w:fill="F1F1F1"/>
          </w:tcPr>
          <w:p w14:paraId="09026C0A" w14:textId="77777777"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Project Number:</w:t>
            </w:r>
          </w:p>
        </w:tc>
        <w:tc>
          <w:tcPr>
            <w:tcW w:w="5739" w:type="dxa"/>
          </w:tcPr>
          <w:p w14:paraId="3CF77434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14:paraId="48465D85" w14:textId="77777777" w:rsidTr="005842BA">
        <w:trPr>
          <w:trHeight w:val="290"/>
        </w:trPr>
        <w:tc>
          <w:tcPr>
            <w:tcW w:w="3711" w:type="dxa"/>
            <w:shd w:val="clear" w:color="auto" w:fill="F1F1F1"/>
          </w:tcPr>
          <w:p w14:paraId="1DBA966D" w14:textId="77777777"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County of Project:</w:t>
            </w:r>
          </w:p>
        </w:tc>
        <w:tc>
          <w:tcPr>
            <w:tcW w:w="5739" w:type="dxa"/>
          </w:tcPr>
          <w:p w14:paraId="1A299503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14:paraId="3650B4D8" w14:textId="77777777" w:rsidTr="005842BA">
        <w:trPr>
          <w:trHeight w:val="290"/>
        </w:trPr>
        <w:tc>
          <w:tcPr>
            <w:tcW w:w="3711" w:type="dxa"/>
            <w:shd w:val="clear" w:color="auto" w:fill="F1F1F1"/>
          </w:tcPr>
          <w:p w14:paraId="4E7E9174" w14:textId="77777777"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Date of Visit:</w:t>
            </w:r>
          </w:p>
        </w:tc>
        <w:tc>
          <w:tcPr>
            <w:tcW w:w="5739" w:type="dxa"/>
          </w:tcPr>
          <w:p w14:paraId="689EFCAF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14:paraId="6DEAC2A9" w14:textId="77777777" w:rsidTr="005842BA">
        <w:trPr>
          <w:trHeight w:val="290"/>
        </w:trPr>
        <w:tc>
          <w:tcPr>
            <w:tcW w:w="3711" w:type="dxa"/>
            <w:shd w:val="clear" w:color="auto" w:fill="F1F1F1"/>
          </w:tcPr>
          <w:p w14:paraId="51369231" w14:textId="77777777"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Contact Name &amp; Title:</w:t>
            </w:r>
          </w:p>
        </w:tc>
        <w:tc>
          <w:tcPr>
            <w:tcW w:w="5739" w:type="dxa"/>
          </w:tcPr>
          <w:p w14:paraId="359345D5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14:paraId="467C45A4" w14:textId="77777777" w:rsidTr="005842BA">
        <w:trPr>
          <w:trHeight w:val="689"/>
        </w:trPr>
        <w:tc>
          <w:tcPr>
            <w:tcW w:w="3711" w:type="dxa"/>
            <w:shd w:val="clear" w:color="auto" w:fill="F1F1F1"/>
          </w:tcPr>
          <w:p w14:paraId="623AB5C5" w14:textId="7194AFB0"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Address, Phone, &amp; Email</w:t>
            </w:r>
            <w:r w:rsidR="005842BA">
              <w:rPr>
                <w:b/>
                <w:color w:val="252525"/>
                <w:sz w:val="20"/>
              </w:rPr>
              <w:t>:</w:t>
            </w:r>
          </w:p>
        </w:tc>
        <w:tc>
          <w:tcPr>
            <w:tcW w:w="5739" w:type="dxa"/>
          </w:tcPr>
          <w:p w14:paraId="015C2175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14:paraId="2D182EFC" w14:textId="77777777" w:rsidTr="005842BA">
        <w:trPr>
          <w:trHeight w:val="290"/>
        </w:trPr>
        <w:tc>
          <w:tcPr>
            <w:tcW w:w="3711" w:type="dxa"/>
            <w:shd w:val="clear" w:color="auto" w:fill="F1F1F1"/>
          </w:tcPr>
          <w:p w14:paraId="28889101" w14:textId="77777777" w:rsidR="00984BC9" w:rsidRDefault="00984BC9" w:rsidP="003C48EF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 Agreement Effective Date:</w:t>
            </w:r>
          </w:p>
        </w:tc>
        <w:tc>
          <w:tcPr>
            <w:tcW w:w="5739" w:type="dxa"/>
          </w:tcPr>
          <w:p w14:paraId="1A2F8BF0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14:paraId="517B1A51" w14:textId="77777777" w:rsidTr="005842BA">
        <w:trPr>
          <w:trHeight w:val="290"/>
        </w:trPr>
        <w:tc>
          <w:tcPr>
            <w:tcW w:w="3711" w:type="dxa"/>
            <w:shd w:val="clear" w:color="auto" w:fill="F1F1F1"/>
          </w:tcPr>
          <w:p w14:paraId="13CF4740" w14:textId="77777777" w:rsidR="00984BC9" w:rsidRDefault="00984BC9" w:rsidP="003C48EF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Construction Period End Date:</w:t>
            </w:r>
          </w:p>
        </w:tc>
        <w:tc>
          <w:tcPr>
            <w:tcW w:w="5739" w:type="dxa"/>
          </w:tcPr>
          <w:p w14:paraId="11ED2397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14:paraId="6222E3D6" w14:textId="77777777" w:rsidTr="005842BA">
        <w:trPr>
          <w:trHeight w:val="561"/>
        </w:trPr>
        <w:tc>
          <w:tcPr>
            <w:tcW w:w="3711" w:type="dxa"/>
            <w:shd w:val="clear" w:color="auto" w:fill="F1F1F1"/>
          </w:tcPr>
          <w:p w14:paraId="7AAD73AF" w14:textId="77777777" w:rsidR="00984BC9" w:rsidRDefault="00984BC9" w:rsidP="003C48EF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Technology Type</w:t>
            </w:r>
          </w:p>
          <w:p w14:paraId="6B3BEDBE" w14:textId="77777777" w:rsidR="00984BC9" w:rsidRDefault="00984BC9" w:rsidP="003C48EF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(DSL, Coax, FTTH or Wireless):</w:t>
            </w:r>
          </w:p>
        </w:tc>
        <w:tc>
          <w:tcPr>
            <w:tcW w:w="5739" w:type="dxa"/>
          </w:tcPr>
          <w:p w14:paraId="751C84E3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14:paraId="43A6BEBE" w14:textId="77777777" w:rsidTr="005842BA">
        <w:trPr>
          <w:trHeight w:val="1369"/>
        </w:trPr>
        <w:tc>
          <w:tcPr>
            <w:tcW w:w="9450" w:type="dxa"/>
            <w:gridSpan w:val="2"/>
            <w:shd w:val="clear" w:color="auto" w:fill="F1F1F1"/>
          </w:tcPr>
          <w:p w14:paraId="3FFCD8EA" w14:textId="77777777"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Fixed Wireless Providers – General description of the project.</w:t>
            </w:r>
          </w:p>
          <w:p w14:paraId="621A4FF7" w14:textId="77777777" w:rsidR="00984BC9" w:rsidRDefault="00984BC9" w:rsidP="003C48EF">
            <w:pPr>
              <w:pStyle w:val="TableParagraph"/>
              <w:spacing w:before="39" w:line="28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Address or geo-coordinates of vertical assets/structures used to mount fixed wireless equipment Make and model of the fixed wireless equipment used to deploy service</w:t>
            </w:r>
          </w:p>
          <w:p w14:paraId="267A9119" w14:textId="77777777" w:rsidR="00984BC9" w:rsidRDefault="00984BC9" w:rsidP="003C48E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Frequencies used to deploy service</w:t>
            </w:r>
          </w:p>
          <w:p w14:paraId="471D21CE" w14:textId="77777777" w:rsidR="00984BC9" w:rsidRDefault="00984BC9" w:rsidP="003C48EF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Information on the types of speeds offered and cost of service</w:t>
            </w:r>
          </w:p>
        </w:tc>
      </w:tr>
      <w:tr w:rsidR="00984BC9" w14:paraId="1434F77B" w14:textId="77777777" w:rsidTr="005842BA">
        <w:trPr>
          <w:trHeight w:val="1841"/>
        </w:trPr>
        <w:tc>
          <w:tcPr>
            <w:tcW w:w="9450" w:type="dxa"/>
            <w:gridSpan w:val="2"/>
          </w:tcPr>
          <w:p w14:paraId="77605D93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6B2B6836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57E65D75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295AB0C8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10C7B645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46534C3A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112C515C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06477D4A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72AC6786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06B2F3F6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02908100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43D2408E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3F47B515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7A71905E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61313927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651B481A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305BF0AB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14DD66EC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1210FFCE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03CA10BD" w14:textId="03464479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39BD85B0" w14:textId="36BE7F77" w:rsidR="005842BA" w:rsidRDefault="005842BA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3A19F59A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5F74A905" w14:textId="77777777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14:paraId="6EF04FDE" w14:textId="1B99FB28"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D490A5" w14:textId="77777777" w:rsidR="00984BC9" w:rsidRPr="00984BC9" w:rsidRDefault="00984BC9" w:rsidP="00984BC9"/>
    <w:sectPr w:rsidR="00984BC9" w:rsidRPr="00984BC9" w:rsidSect="005842BA">
      <w:head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3111" w14:textId="77777777" w:rsidR="00984BC9" w:rsidRDefault="00984BC9" w:rsidP="00984BC9">
      <w:r>
        <w:separator/>
      </w:r>
    </w:p>
  </w:endnote>
  <w:endnote w:type="continuationSeparator" w:id="0">
    <w:p w14:paraId="3991D1AB" w14:textId="77777777" w:rsidR="00984BC9" w:rsidRDefault="00984BC9" w:rsidP="0098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63A8" w14:textId="77777777" w:rsidR="00984BC9" w:rsidRDefault="00984BC9" w:rsidP="00984BC9">
      <w:r>
        <w:separator/>
      </w:r>
    </w:p>
  </w:footnote>
  <w:footnote w:type="continuationSeparator" w:id="0">
    <w:p w14:paraId="4AD2EE81" w14:textId="77777777" w:rsidR="00984BC9" w:rsidRDefault="00984BC9" w:rsidP="0098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FB6C" w14:textId="27D703C6" w:rsidR="00984BC9" w:rsidRPr="00984BC9" w:rsidRDefault="005842BA" w:rsidP="00984BC9">
    <w:pPr>
      <w:pStyle w:val="Header"/>
    </w:pPr>
    <w:r>
      <w:rPr>
        <w:noProof/>
      </w:rPr>
      <w:drawing>
        <wp:inline distT="0" distB="0" distL="0" distR="0" wp14:anchorId="7EB87906" wp14:editId="0607E0EE">
          <wp:extent cx="2735885" cy="447716"/>
          <wp:effectExtent l="0" t="0" r="7620" b="0"/>
          <wp:docPr id="6" name="Picture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210" cy="453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9"/>
    <w:rsid w:val="00094927"/>
    <w:rsid w:val="0018013E"/>
    <w:rsid w:val="002F53E9"/>
    <w:rsid w:val="003D3AB0"/>
    <w:rsid w:val="005842BA"/>
    <w:rsid w:val="00984BC9"/>
    <w:rsid w:val="1B8AD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05C5F8"/>
  <w15:chartTrackingRefBased/>
  <w15:docId w15:val="{B5DCF045-851A-42FB-912B-6F5001B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84BC9"/>
  </w:style>
  <w:style w:type="paragraph" w:styleId="Footer">
    <w:name w:val="footer"/>
    <w:basedOn w:val="Normal"/>
    <w:link w:val="Foot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84BC9"/>
  </w:style>
  <w:style w:type="paragraph" w:styleId="BodyText">
    <w:name w:val="Body Text"/>
    <w:basedOn w:val="Normal"/>
    <w:link w:val="BodyTextChar"/>
    <w:uiPriority w:val="1"/>
    <w:qFormat/>
    <w:rsid w:val="00984BC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BC9"/>
    <w:rPr>
      <w:rFonts w:ascii="Arial" w:eastAsia="Arial" w:hAnsi="Arial" w:cs="Arial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984BC9"/>
  </w:style>
  <w:style w:type="paragraph" w:styleId="Title">
    <w:name w:val="Title"/>
    <w:basedOn w:val="Normal"/>
    <w:link w:val="TitleChar"/>
    <w:uiPriority w:val="10"/>
    <w:qFormat/>
    <w:rsid w:val="005842BA"/>
    <w:pPr>
      <w:spacing w:before="84"/>
      <w:ind w:left="5277"/>
    </w:pPr>
    <w:rPr>
      <w:b/>
      <w:bCs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842BA"/>
    <w:rPr>
      <w:rFonts w:ascii="Arial" w:eastAsia="Arial" w:hAnsi="Arial" w:cs="Arial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0E79918832148A4DFCE6FE9ADC4F2" ma:contentTypeVersion="12" ma:contentTypeDescription="Create a new document." ma:contentTypeScope="" ma:versionID="ac152ad2f549388057e10cd512621e32">
  <xsd:schema xmlns:xsd="http://www.w3.org/2001/XMLSchema" xmlns:xs="http://www.w3.org/2001/XMLSchema" xmlns:p="http://schemas.microsoft.com/office/2006/metadata/properties" xmlns:ns3="af94805e-e62d-48d2-aa62-f3682ab85e0f" xmlns:ns4="614ba613-8d27-49c5-8fd1-78eb0069ac84" targetNamespace="http://schemas.microsoft.com/office/2006/metadata/properties" ma:root="true" ma:fieldsID="138556f658ae4bae406225dbcccbb710" ns3:_="" ns4:_="">
    <xsd:import namespace="af94805e-e62d-48d2-aa62-f3682ab85e0f"/>
    <xsd:import namespace="614ba613-8d27-49c5-8fd1-78eb0069ac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805e-e62d-48d2-aa62-f3682ab85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a613-8d27-49c5-8fd1-78eb0069a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E8ADE-6E20-4F9B-80D3-3783FD2EA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4805e-e62d-48d2-aa62-f3682ab85e0f"/>
    <ds:schemaRef ds:uri="614ba613-8d27-49c5-8fd1-78eb0069a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9157C-85EC-4F63-9ACB-25B1CCDEA063}">
  <ds:schemaRefs>
    <ds:schemaRef ds:uri="http://purl.org/dc/terms/"/>
    <ds:schemaRef ds:uri="614ba613-8d27-49c5-8fd1-78eb0069ac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f94805e-e62d-48d2-aa62-f3682ab85e0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95D90B-E794-414C-AB45-FC53609CE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Dickerson, Cristalle H</cp:lastModifiedBy>
  <cp:revision>2</cp:revision>
  <cp:lastPrinted>2020-09-22T16:30:00Z</cp:lastPrinted>
  <dcterms:created xsi:type="dcterms:W3CDTF">2022-03-16T20:17:00Z</dcterms:created>
  <dcterms:modified xsi:type="dcterms:W3CDTF">2022-03-16T20:17:00Z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0x0101006FE0E79918832148A4DFCE6FE9ADC4F2</vt:lpwstr>
  </property>
</Properties>
</file>